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DJEČJI VRTIĆ BJELOVAR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TRG A.G.MATOŠA 8A</w:t>
      </w:r>
    </w:p>
    <w:p w:rsidR="00304D94" w:rsidRPr="009D0099" w:rsidRDefault="00E45918" w:rsidP="00304D94">
      <w:pPr>
        <w:rPr>
          <w:rFonts w:ascii="Calibri" w:hAnsi="Calibri"/>
        </w:rPr>
      </w:pPr>
      <w:r>
        <w:rPr>
          <w:rFonts w:ascii="Calibri" w:hAnsi="Calibri"/>
        </w:rPr>
        <w:t>Klasa: 401-01/16</w:t>
      </w:r>
      <w:r w:rsidR="005F61C3">
        <w:rPr>
          <w:rFonts w:ascii="Calibri" w:hAnsi="Calibri"/>
        </w:rPr>
        <w:t>-02/03</w:t>
      </w:r>
      <w:r w:rsidR="00304D94" w:rsidRPr="009D0099">
        <w:rPr>
          <w:rFonts w:ascii="Calibri" w:hAnsi="Calibri"/>
        </w:rPr>
        <w:t>.</w:t>
      </w:r>
    </w:p>
    <w:p w:rsidR="00304D94" w:rsidRPr="009D0099" w:rsidRDefault="00E45918" w:rsidP="00304D94">
      <w:pPr>
        <w:rPr>
          <w:rFonts w:ascii="Calibri" w:hAnsi="Calibri"/>
        </w:rPr>
      </w:pPr>
      <w:r>
        <w:rPr>
          <w:rFonts w:ascii="Calibri" w:hAnsi="Calibri"/>
        </w:rPr>
        <w:t>Ur.br.:2103/01-16-16</w:t>
      </w:r>
      <w:r w:rsidR="005F61C3">
        <w:rPr>
          <w:rFonts w:ascii="Calibri" w:hAnsi="Calibri"/>
        </w:rPr>
        <w:t>-02.</w:t>
      </w:r>
    </w:p>
    <w:p w:rsidR="00304D94" w:rsidRPr="009D0099" w:rsidRDefault="00304D94" w:rsidP="00304D94">
      <w:pPr>
        <w:rPr>
          <w:rFonts w:ascii="Calibri" w:hAnsi="Calibri"/>
        </w:rPr>
      </w:pPr>
    </w:p>
    <w:p w:rsidR="00685B46" w:rsidRPr="00685B46" w:rsidRDefault="00304D94" w:rsidP="00685B46">
      <w:pPr>
        <w:autoSpaceDE w:val="0"/>
        <w:autoSpaceDN w:val="0"/>
        <w:adjustRightInd w:val="0"/>
        <w:rPr>
          <w:rFonts w:ascii="Calibri" w:hAnsi="Calibri" w:cs="Calibri"/>
        </w:rPr>
      </w:pPr>
      <w:r w:rsidRPr="00685B46">
        <w:rPr>
          <w:rFonts w:ascii="Calibri" w:hAnsi="Calibri" w:cs="Calibri"/>
          <w:sz w:val="28"/>
          <w:szCs w:val="28"/>
        </w:rPr>
        <w:t>Dječji vr</w:t>
      </w:r>
      <w:r w:rsidR="005D337F" w:rsidRPr="00685B46">
        <w:rPr>
          <w:rFonts w:ascii="Calibri" w:hAnsi="Calibri" w:cs="Calibri"/>
          <w:sz w:val="28"/>
          <w:szCs w:val="28"/>
        </w:rPr>
        <w:t xml:space="preserve">tić Bjelovar </w:t>
      </w:r>
      <w:r w:rsidR="00685B46" w:rsidRPr="00685B46">
        <w:rPr>
          <w:rFonts w:ascii="Calibri" w:hAnsi="Calibri" w:cs="Calibri"/>
          <w:sz w:val="28"/>
          <w:szCs w:val="28"/>
        </w:rPr>
        <w:t xml:space="preserve">u skladu s  </w:t>
      </w:r>
      <w:r w:rsidR="00685B46" w:rsidRPr="00685B46">
        <w:rPr>
          <w:rFonts w:ascii="Calibri" w:hAnsi="Calibri" w:cs="Calibri"/>
        </w:rPr>
        <w:t>Odlukom o načinu  provedbe  nabava roba, radova i usluga –</w:t>
      </w:r>
      <w:r w:rsidR="00685B46" w:rsidRPr="00685B46">
        <w:rPr>
          <w:rFonts w:ascii="Calibri" w:hAnsi="Calibri" w:cs="Calibri"/>
          <w:b/>
        </w:rPr>
        <w:t>bagatelne vrijednosti</w:t>
      </w:r>
      <w:r w:rsidR="00685B46" w:rsidRPr="00685B46">
        <w:rPr>
          <w:rFonts w:ascii="Calibri" w:hAnsi="Calibri" w:cs="Calibri"/>
        </w:rPr>
        <w:t xml:space="preserve"> </w:t>
      </w:r>
      <w:r w:rsidR="005F61C3">
        <w:rPr>
          <w:rFonts w:ascii="Calibri" w:hAnsi="Calibri" w:cs="Calibri"/>
        </w:rPr>
        <w:t>i Odluke o planu nabava roba, radova i usluga za 2017 godinu,</w:t>
      </w:r>
    </w:p>
    <w:p w:rsidR="00685B46" w:rsidRPr="00685B46" w:rsidRDefault="00685B46" w:rsidP="00685B46">
      <w:pPr>
        <w:autoSpaceDE w:val="0"/>
        <w:autoSpaceDN w:val="0"/>
        <w:adjustRightInd w:val="0"/>
        <w:rPr>
          <w:rFonts w:ascii="Calibri" w:hAnsi="Calibri" w:cs="Calibri"/>
        </w:rPr>
      </w:pPr>
    </w:p>
    <w:p w:rsidR="00304D94" w:rsidRPr="005D337F" w:rsidRDefault="005F61C3" w:rsidP="00304D94">
      <w:pPr>
        <w:rPr>
          <w:rFonts w:ascii="Calibri" w:hAnsi="Calibri"/>
          <w:sz w:val="28"/>
          <w:szCs w:val="28"/>
        </w:rPr>
      </w:pPr>
      <w:r w:rsidRPr="00685B46">
        <w:rPr>
          <w:rFonts w:ascii="Calibri" w:hAnsi="Calibri" w:cs="Calibri"/>
          <w:sz w:val="28"/>
          <w:szCs w:val="28"/>
        </w:rPr>
        <w:t>O</w:t>
      </w:r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j</w:t>
      </w:r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v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04D94" w:rsidRPr="00685B46">
        <w:rPr>
          <w:rFonts w:ascii="Calibri" w:hAnsi="Calibri" w:cs="Calibri"/>
          <w:sz w:val="28"/>
          <w:szCs w:val="28"/>
        </w:rPr>
        <w:t>lj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u</w:t>
      </w:r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j</w:t>
      </w:r>
      <w:r>
        <w:rPr>
          <w:rFonts w:ascii="Calibri" w:hAnsi="Calibri" w:cs="Calibri"/>
          <w:sz w:val="28"/>
          <w:szCs w:val="28"/>
        </w:rPr>
        <w:t xml:space="preserve"> </w:t>
      </w:r>
      <w:r w:rsidR="00304D94" w:rsidRPr="00685B46">
        <w:rPr>
          <w:rFonts w:ascii="Calibri" w:hAnsi="Calibri" w:cs="Calibri"/>
          <w:sz w:val="28"/>
          <w:szCs w:val="28"/>
        </w:rPr>
        <w:t>e</w:t>
      </w:r>
    </w:p>
    <w:p w:rsidR="00304D94" w:rsidRPr="009D0099" w:rsidRDefault="00304D94" w:rsidP="00304D94">
      <w:pPr>
        <w:rPr>
          <w:rFonts w:ascii="Calibri" w:hAnsi="Calibri"/>
          <w:sz w:val="28"/>
          <w:szCs w:val="28"/>
        </w:rPr>
      </w:pPr>
      <w:r w:rsidRPr="009D0099">
        <w:rPr>
          <w:rFonts w:ascii="Calibri" w:hAnsi="Calibri"/>
          <w:sz w:val="28"/>
          <w:szCs w:val="28"/>
        </w:rPr>
        <w:t xml:space="preserve">  P O Z I V </w:t>
      </w:r>
    </w:p>
    <w:p w:rsidR="00304D94" w:rsidRDefault="00304D94" w:rsidP="00304D94">
      <w:pPr>
        <w:rPr>
          <w:rFonts w:ascii="Calibri" w:hAnsi="Calibri"/>
          <w:sz w:val="28"/>
          <w:szCs w:val="28"/>
        </w:rPr>
      </w:pPr>
      <w:r w:rsidRPr="009D0099">
        <w:rPr>
          <w:rFonts w:ascii="Calibri" w:hAnsi="Calibri"/>
          <w:sz w:val="28"/>
          <w:szCs w:val="28"/>
        </w:rPr>
        <w:t>ZA DOSTAVU PONUDA</w:t>
      </w:r>
    </w:p>
    <w:p w:rsidR="00567881" w:rsidRPr="007E5BB6" w:rsidRDefault="00567881" w:rsidP="00304D94">
      <w:pPr>
        <w:rPr>
          <w:rFonts w:ascii="Calibri" w:hAnsi="Calibri"/>
          <w:b/>
          <w:sz w:val="28"/>
          <w:szCs w:val="28"/>
        </w:rPr>
      </w:pPr>
      <w:r w:rsidRPr="007E5BB6">
        <w:rPr>
          <w:rFonts w:ascii="Calibri" w:hAnsi="Calibri"/>
          <w:b/>
          <w:sz w:val="28"/>
          <w:szCs w:val="28"/>
        </w:rPr>
        <w:t>U POSTUPKU BAGATELNE NABAVE</w:t>
      </w:r>
      <w:r w:rsidR="008C7AE2">
        <w:rPr>
          <w:rFonts w:ascii="Calibri" w:hAnsi="Calibri"/>
          <w:b/>
          <w:sz w:val="28"/>
          <w:szCs w:val="28"/>
        </w:rPr>
        <w:t xml:space="preserve"> ZA 2017</w:t>
      </w:r>
      <w:bookmarkStart w:id="0" w:name="_GoBack"/>
      <w:bookmarkEnd w:id="0"/>
    </w:p>
    <w:p w:rsidR="00304D94" w:rsidRPr="009D0099" w:rsidRDefault="00304D94" w:rsidP="00304D94">
      <w:pPr>
        <w:jc w:val="center"/>
        <w:rPr>
          <w:rFonts w:ascii="Calibri" w:hAnsi="Calibri"/>
          <w:sz w:val="28"/>
          <w:szCs w:val="28"/>
        </w:rPr>
      </w:pPr>
    </w:p>
    <w:p w:rsidR="00304D94" w:rsidRPr="009D0099" w:rsidRDefault="00304D94" w:rsidP="00304D94">
      <w:pPr>
        <w:jc w:val="center"/>
        <w:rPr>
          <w:rFonts w:ascii="Calibri" w:hAnsi="Calibri"/>
          <w:sz w:val="28"/>
          <w:szCs w:val="28"/>
        </w:rPr>
      </w:pPr>
    </w:p>
    <w:p w:rsidR="00304D94" w:rsidRPr="009D0099" w:rsidRDefault="00304D94" w:rsidP="00304D94">
      <w:pPr>
        <w:jc w:val="center"/>
        <w:rPr>
          <w:rFonts w:ascii="Calibri" w:hAnsi="Calibri"/>
          <w:sz w:val="28"/>
          <w:szCs w:val="28"/>
        </w:rPr>
      </w:pPr>
      <w:r w:rsidRPr="009D0099">
        <w:rPr>
          <w:rFonts w:ascii="Calibri" w:hAnsi="Calibri"/>
          <w:sz w:val="28"/>
          <w:szCs w:val="28"/>
        </w:rPr>
        <w:t xml:space="preserve"> „ GODIŠNJA NABAVA</w:t>
      </w:r>
    </w:p>
    <w:p w:rsidR="00304D94" w:rsidRPr="009D0099" w:rsidRDefault="00304D94" w:rsidP="00304D94">
      <w:pPr>
        <w:jc w:val="center"/>
        <w:rPr>
          <w:rFonts w:ascii="Calibri" w:hAnsi="Calibri"/>
          <w:sz w:val="28"/>
          <w:szCs w:val="28"/>
        </w:rPr>
      </w:pPr>
      <w:r w:rsidRPr="009D0099">
        <w:rPr>
          <w:rFonts w:ascii="Calibri" w:hAnsi="Calibri"/>
          <w:sz w:val="28"/>
          <w:szCs w:val="28"/>
        </w:rPr>
        <w:t xml:space="preserve"> RAZNIH PREHRAMBENIH PROIZVODA</w:t>
      </w:r>
    </w:p>
    <w:p w:rsidR="00304D94" w:rsidRPr="009D0099" w:rsidRDefault="00E45918" w:rsidP="00304D9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PO GRUPAMA ROBA“ZA 2017</w:t>
      </w:r>
      <w:r w:rsidR="00304D94" w:rsidRPr="009D0099">
        <w:rPr>
          <w:rFonts w:ascii="Calibri" w:hAnsi="Calibri"/>
          <w:sz w:val="28"/>
          <w:szCs w:val="28"/>
        </w:rPr>
        <w:t xml:space="preserve"> G</w:t>
      </w:r>
    </w:p>
    <w:p w:rsidR="00304D94" w:rsidRPr="009D0099" w:rsidRDefault="00E45918" w:rsidP="00304D9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EVIDENCIJSKI BROJ NABAVE :01/17</w:t>
      </w:r>
    </w:p>
    <w:p w:rsidR="00304D94" w:rsidRPr="009D0099" w:rsidRDefault="00304D94" w:rsidP="00304D94">
      <w:pPr>
        <w:rPr>
          <w:rFonts w:ascii="Calibri" w:hAnsi="Calibri"/>
          <w:sz w:val="28"/>
          <w:szCs w:val="28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SADRŽAJ DOKUMENTACIJE ZA NADMETANJE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I. OPĆI PODACI O NARUČITELJU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II. PODACI O PREDMETU NABAVE</w:t>
      </w:r>
    </w:p>
    <w:p w:rsidR="00304D94" w:rsidRPr="009D0099" w:rsidRDefault="005D337F" w:rsidP="00304D94">
      <w:pPr>
        <w:rPr>
          <w:rFonts w:ascii="Calibri" w:hAnsi="Calibri"/>
        </w:rPr>
      </w:pPr>
      <w:r>
        <w:rPr>
          <w:rFonts w:ascii="Calibri" w:hAnsi="Calibri"/>
        </w:rPr>
        <w:t xml:space="preserve">III. </w:t>
      </w:r>
      <w:r w:rsidR="00304D94" w:rsidRPr="009D0099">
        <w:rPr>
          <w:rFonts w:ascii="Calibri" w:hAnsi="Calibri"/>
        </w:rPr>
        <w:t>ODREDBE O SPOSOBNOSTI PONUDITELJA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IV PODACI O ZAHTJEVU ZA SUDJELOVANJE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PRILOZI: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Obrazac br.:1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Obrazac br.:2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Obrazac br.: 3</w:t>
      </w:r>
    </w:p>
    <w:p w:rsidR="00304D94" w:rsidRPr="009D0099" w:rsidRDefault="00304D94" w:rsidP="00304D94">
      <w:pPr>
        <w:rPr>
          <w:rFonts w:ascii="Calibri" w:hAnsi="Calibri"/>
        </w:rPr>
      </w:pPr>
      <w:proofErr w:type="spellStart"/>
      <w:r w:rsidRPr="009D0099">
        <w:rPr>
          <w:rFonts w:ascii="Calibri" w:hAnsi="Calibri"/>
        </w:rPr>
        <w:t>I.OPĆI</w:t>
      </w:r>
      <w:proofErr w:type="spellEnd"/>
      <w:r w:rsidRPr="009D0099">
        <w:rPr>
          <w:rFonts w:ascii="Calibri" w:hAnsi="Calibri"/>
        </w:rPr>
        <w:t xml:space="preserve"> PODACI O  NARUČITELJU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Naručitelj: DJEČJI VRTIĆ BJELOVAR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Sjedište: Trg A.G.Matoša 8A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Matični broj: 3308472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OIB 44266675601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Broj telefona:043/246-800;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Broj telefaksa:043/246-760</w:t>
      </w:r>
    </w:p>
    <w:p w:rsidR="00304D94" w:rsidRPr="009D0099" w:rsidRDefault="00304D94" w:rsidP="00304D94">
      <w:pPr>
        <w:rPr>
          <w:rFonts w:ascii="Calibri" w:hAnsi="Calibri"/>
        </w:rPr>
      </w:pPr>
      <w:proofErr w:type="spellStart"/>
      <w:r w:rsidRPr="009D0099">
        <w:rPr>
          <w:rFonts w:ascii="Calibri" w:hAnsi="Calibri"/>
        </w:rPr>
        <w:t>Int.stranica</w:t>
      </w:r>
      <w:proofErr w:type="spellEnd"/>
      <w:r w:rsidRPr="009D0099">
        <w:rPr>
          <w:rFonts w:ascii="Calibri" w:hAnsi="Calibri"/>
        </w:rPr>
        <w:t xml:space="preserve"> </w:t>
      </w:r>
      <w:proofErr w:type="spellStart"/>
      <w:r w:rsidRPr="009D0099">
        <w:rPr>
          <w:rFonts w:ascii="Calibri" w:hAnsi="Calibri"/>
        </w:rPr>
        <w:t>www.vrtic</w:t>
      </w:r>
      <w:proofErr w:type="spellEnd"/>
      <w:r w:rsidRPr="009D0099">
        <w:rPr>
          <w:rFonts w:ascii="Calibri" w:hAnsi="Calibri"/>
        </w:rPr>
        <w:t>-</w:t>
      </w:r>
      <w:proofErr w:type="spellStart"/>
      <w:r w:rsidRPr="009D0099">
        <w:rPr>
          <w:rFonts w:ascii="Calibri" w:hAnsi="Calibri"/>
        </w:rPr>
        <w:t>bjelovar.hr</w:t>
      </w:r>
      <w:proofErr w:type="spellEnd"/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Osobe zadužene za kontakt:043/246-800</w:t>
      </w:r>
    </w:p>
    <w:p w:rsidR="00304D94" w:rsidRPr="009D0099" w:rsidRDefault="00304D94" w:rsidP="00304D94">
      <w:pPr>
        <w:rPr>
          <w:rFonts w:ascii="Calibri" w:hAnsi="Calibri"/>
        </w:rPr>
      </w:pPr>
      <w:proofErr w:type="spellStart"/>
      <w:r w:rsidRPr="009D0099">
        <w:rPr>
          <w:rFonts w:ascii="Calibri" w:hAnsi="Calibri"/>
        </w:rPr>
        <w:t>Anna</w:t>
      </w:r>
      <w:proofErr w:type="spellEnd"/>
      <w:r w:rsidRPr="009D0099">
        <w:rPr>
          <w:rFonts w:ascii="Calibri" w:hAnsi="Calibri"/>
        </w:rPr>
        <w:t xml:space="preserve"> </w:t>
      </w:r>
      <w:proofErr w:type="spellStart"/>
      <w:r w:rsidRPr="009D0099">
        <w:rPr>
          <w:rFonts w:ascii="Calibri" w:hAnsi="Calibri"/>
        </w:rPr>
        <w:t>Lauš</w:t>
      </w:r>
      <w:proofErr w:type="spellEnd"/>
      <w:r w:rsidRPr="009D0099">
        <w:rPr>
          <w:rFonts w:ascii="Calibri" w:hAnsi="Calibri"/>
        </w:rPr>
        <w:t>, ravnateljica;</w:t>
      </w:r>
    </w:p>
    <w:p w:rsidR="00304D94" w:rsidRPr="009D0099" w:rsidRDefault="00304D94" w:rsidP="00304D94">
      <w:pPr>
        <w:rPr>
          <w:rFonts w:ascii="Calibri" w:hAnsi="Calibri"/>
        </w:rPr>
      </w:pPr>
      <w:proofErr w:type="spellStart"/>
      <w:r w:rsidRPr="009D0099">
        <w:rPr>
          <w:rFonts w:ascii="Calibri" w:hAnsi="Calibri"/>
        </w:rPr>
        <w:t>Kaja</w:t>
      </w:r>
      <w:proofErr w:type="spellEnd"/>
      <w:r w:rsidRPr="009D0099">
        <w:rPr>
          <w:rFonts w:ascii="Calibri" w:hAnsi="Calibri"/>
        </w:rPr>
        <w:t xml:space="preserve"> Crnković Kozić, tajnica,mail: kaja.crnkovic@gmail.com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Evidenc</w:t>
      </w:r>
      <w:r w:rsidR="00E45918">
        <w:rPr>
          <w:rFonts w:ascii="Calibri" w:hAnsi="Calibri"/>
        </w:rPr>
        <w:t>ijski broj nabavke;01/17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Ne opstoje gospodarski subjekti s kojim  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lastRenderedPageBreak/>
        <w:t xml:space="preserve">je Naručitelj u sukobu  interesa u skladu </w:t>
      </w:r>
    </w:p>
    <w:p w:rsidR="00304D94" w:rsidRPr="009D0099" w:rsidRDefault="0055635F" w:rsidP="00304D94">
      <w:pPr>
        <w:rPr>
          <w:rFonts w:ascii="Calibri" w:hAnsi="Calibri"/>
        </w:rPr>
      </w:pPr>
      <w:r>
        <w:rPr>
          <w:rFonts w:ascii="Calibri" w:hAnsi="Calibri"/>
        </w:rPr>
        <w:t>sa</w:t>
      </w:r>
      <w:r w:rsidR="00304D94" w:rsidRPr="009D0099">
        <w:rPr>
          <w:rFonts w:ascii="Calibri" w:hAnsi="Calibri"/>
        </w:rPr>
        <w:t xml:space="preserve"> Zakona o javnoj nabavi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55635F" w:rsidRDefault="00304D94" w:rsidP="00304D94">
      <w:pPr>
        <w:rPr>
          <w:rFonts w:ascii="Calibri" w:hAnsi="Calibri"/>
          <w:b/>
        </w:rPr>
      </w:pPr>
      <w:r w:rsidRPr="0055635F">
        <w:rPr>
          <w:rFonts w:ascii="Calibri" w:hAnsi="Calibri"/>
          <w:b/>
        </w:rPr>
        <w:t>Vrsta ugovora o nabavi roba</w:t>
      </w:r>
      <w:r w:rsidR="0055635F">
        <w:rPr>
          <w:rFonts w:ascii="Calibri" w:hAnsi="Calibri"/>
          <w:b/>
        </w:rPr>
        <w:t>-jednogodišnji ugovori</w:t>
      </w:r>
    </w:p>
    <w:tbl>
      <w:tblPr>
        <w:tblStyle w:val="Svijetlosjenanje-Isticanje1"/>
        <w:tblW w:w="0" w:type="auto"/>
        <w:tblLook w:val="04A0" w:firstRow="1" w:lastRow="0" w:firstColumn="1" w:lastColumn="0" w:noHBand="0" w:noVBand="1"/>
      </w:tblPr>
      <w:tblGrid>
        <w:gridCol w:w="6237"/>
      </w:tblGrid>
      <w:tr w:rsidR="00304D94" w:rsidRPr="009D0099" w:rsidTr="00E4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04D94" w:rsidRPr="009D0099" w:rsidRDefault="00304D94" w:rsidP="00E45918">
            <w:pPr>
              <w:rPr>
                <w:rFonts w:ascii="Calibri" w:hAnsi="Calibri"/>
                <w:b w:val="0"/>
                <w:color w:val="auto"/>
              </w:rPr>
            </w:pPr>
            <w:r w:rsidRPr="009D0099">
              <w:rPr>
                <w:rFonts w:ascii="Calibri" w:hAnsi="Calibri"/>
                <w:b w:val="0"/>
                <w:color w:val="auto"/>
              </w:rPr>
              <w:t xml:space="preserve">Sklapa se ugovor o  nabavi robe s jednim najpovoljnijim ponuditeljem za svaku grupu roba na razdoblje </w:t>
            </w:r>
            <w:r w:rsidRPr="0055635F">
              <w:rPr>
                <w:rFonts w:ascii="Calibri" w:hAnsi="Calibri"/>
                <w:color w:val="auto"/>
              </w:rPr>
              <w:t>od jedne</w:t>
            </w:r>
            <w:r w:rsidRPr="009D0099">
              <w:rPr>
                <w:rFonts w:ascii="Calibri" w:hAnsi="Calibri"/>
                <w:b w:val="0"/>
                <w:color w:val="auto"/>
              </w:rPr>
              <w:t xml:space="preserve"> </w:t>
            </w:r>
            <w:proofErr w:type="spellStart"/>
            <w:r w:rsidRPr="0055635F">
              <w:rPr>
                <w:rFonts w:ascii="Calibri" w:hAnsi="Calibri"/>
                <w:color w:val="auto"/>
              </w:rPr>
              <w:t>godine.</w:t>
            </w:r>
            <w:r w:rsidRPr="009D0099">
              <w:rPr>
                <w:rFonts w:ascii="Calibri" w:hAnsi="Calibri"/>
                <w:b w:val="0"/>
                <w:color w:val="auto"/>
              </w:rPr>
              <w:t>Ako</w:t>
            </w:r>
            <w:proofErr w:type="spellEnd"/>
            <w:r w:rsidRPr="009D0099">
              <w:rPr>
                <w:rFonts w:ascii="Calibri" w:hAnsi="Calibri"/>
                <w:b w:val="0"/>
                <w:color w:val="auto"/>
              </w:rPr>
              <w:t xml:space="preserve"> isti ponuditelj bude odabran kao najpovoljniji za više grupa roba sklopit će se jedan ugovor za te grupe</w:t>
            </w:r>
          </w:p>
        </w:tc>
      </w:tr>
    </w:tbl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</w:t>
      </w:r>
      <w:r w:rsidR="00E45918">
        <w:rPr>
          <w:rFonts w:ascii="Calibri" w:hAnsi="Calibri"/>
        </w:rPr>
        <w:t>ROCIJENJENA VRIJEDNOST – ZA 2017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PO GRUPAMA ROBA:</w:t>
      </w:r>
    </w:p>
    <w:p w:rsidR="00304D94" w:rsidRPr="009D0099" w:rsidRDefault="00304D94" w:rsidP="00304D94">
      <w:pPr>
        <w:rPr>
          <w:rFonts w:ascii="Calibri" w:hAnsi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4524"/>
        <w:gridCol w:w="3096"/>
      </w:tblGrid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OPIS</w:t>
            </w:r>
          </w:p>
        </w:tc>
        <w:tc>
          <w:tcPr>
            <w:tcW w:w="3096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PROCIJENJENA VRIJEDNOST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BEZ PDV-a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01.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KRUŠNI PROIZVODI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02.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SVJEŽE MLIJEKO I MLIJEČNI PROIZVODI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113.000,00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03.</w:t>
            </w:r>
          </w:p>
        </w:tc>
        <w:tc>
          <w:tcPr>
            <w:tcW w:w="4524" w:type="dxa"/>
          </w:tcPr>
          <w:p w:rsidR="00304D94" w:rsidRPr="006A1ADA" w:rsidRDefault="00304D94" w:rsidP="00D57241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SVJEŽE MESO /JUNETINA-SVINJETINA</w:t>
            </w:r>
            <w:r w:rsidR="00D57241">
              <w:rPr>
                <w:rFonts w:ascii="Calibri" w:hAnsi="Calibri"/>
                <w:sz w:val="24"/>
                <w:szCs w:val="24"/>
              </w:rPr>
              <w:t>/</w:t>
            </w:r>
            <w:r w:rsidR="00D57241" w:rsidRPr="006A1ADA">
              <w:rPr>
                <w:rFonts w:ascii="Calibri" w:hAnsi="Calibri"/>
                <w:sz w:val="24"/>
                <w:szCs w:val="24"/>
              </w:rPr>
              <w:t xml:space="preserve"> I MESNI PROIZVODI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119.000,00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04.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SVJEŽA PERAD</w:t>
            </w:r>
            <w:r w:rsidR="00D57241">
              <w:rPr>
                <w:rFonts w:ascii="Calibri" w:hAnsi="Calibri"/>
                <w:sz w:val="24"/>
                <w:szCs w:val="24"/>
              </w:rPr>
              <w:t xml:space="preserve"> /piletina-puretina/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67.000,00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05.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SVJEŽE VOĆE I POVRĆE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55.000,00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06.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RAZNI PREHRAMBENI PROIZVODI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51.000,00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07.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ZAMRZNUTI PROIZVODI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42.000,00</w:t>
            </w:r>
          </w:p>
        </w:tc>
      </w:tr>
      <w:tr w:rsidR="00304D94" w:rsidRPr="006A1ADA" w:rsidTr="00E45918">
        <w:tc>
          <w:tcPr>
            <w:tcW w:w="166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08.</w:t>
            </w:r>
          </w:p>
        </w:tc>
        <w:tc>
          <w:tcPr>
            <w:tcW w:w="4524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KONZERVIRANO POVRĆE –KONCENTRATI</w:t>
            </w:r>
          </w:p>
        </w:tc>
        <w:tc>
          <w:tcPr>
            <w:tcW w:w="3096" w:type="dxa"/>
          </w:tcPr>
          <w:p w:rsidR="00304D94" w:rsidRPr="006A1ADA" w:rsidRDefault="00712B19" w:rsidP="00E459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69.000,00</w:t>
            </w:r>
          </w:p>
        </w:tc>
      </w:tr>
    </w:tbl>
    <w:p w:rsidR="00304D94" w:rsidRPr="006A1ADA" w:rsidRDefault="00304D94" w:rsidP="00304D94">
      <w:pPr>
        <w:rPr>
          <w:rFonts w:ascii="Calibri" w:hAnsi="Calibri"/>
        </w:rPr>
      </w:pPr>
    </w:p>
    <w:p w:rsidR="00304D94" w:rsidRPr="006A1ADA" w:rsidRDefault="00304D94" w:rsidP="00304D94">
      <w:pPr>
        <w:rPr>
          <w:rFonts w:ascii="Calibri" w:hAnsi="Calibri"/>
        </w:rPr>
      </w:pPr>
      <w:r w:rsidRPr="006A1ADA">
        <w:rPr>
          <w:rFonts w:ascii="Calibri" w:hAnsi="Calibri"/>
        </w:rPr>
        <w:t>II PODACI O PREDMETU NABAVE</w:t>
      </w:r>
    </w:p>
    <w:p w:rsidR="00304D94" w:rsidRPr="006A1ADA" w:rsidRDefault="00304D94" w:rsidP="00304D94">
      <w:pPr>
        <w:rPr>
          <w:rFonts w:ascii="Calibri" w:hAnsi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OPIS PREDMETA NABAVE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RAZNI PREHRAMBENI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 xml:space="preserve">PREDMET NABAVE </w:t>
            </w:r>
            <w:r w:rsidR="00D57241">
              <w:rPr>
                <w:rFonts w:ascii="Calibri" w:hAnsi="Calibri"/>
                <w:b/>
                <w:sz w:val="24"/>
                <w:szCs w:val="24"/>
              </w:rPr>
              <w:t>UK</w:t>
            </w:r>
            <w:r w:rsidRPr="006A1ADA">
              <w:rPr>
                <w:rFonts w:ascii="Calibri" w:hAnsi="Calibri"/>
                <w:b/>
                <w:sz w:val="24"/>
                <w:szCs w:val="24"/>
              </w:rPr>
              <w:t>L</w:t>
            </w:r>
            <w:r w:rsidR="00D57241">
              <w:rPr>
                <w:rFonts w:ascii="Calibri" w:hAnsi="Calibri"/>
                <w:b/>
                <w:sz w:val="24"/>
                <w:szCs w:val="24"/>
              </w:rPr>
              <w:t>J</w:t>
            </w:r>
            <w:r w:rsidRPr="006A1ADA">
              <w:rPr>
                <w:rFonts w:ascii="Calibri" w:hAnsi="Calibri"/>
                <w:b/>
                <w:sz w:val="24"/>
                <w:szCs w:val="24"/>
              </w:rPr>
              <w:t>UČUJE PRAVOVREMENU DOSTAVU ROBA</w:t>
            </w:r>
            <w:r w:rsidRPr="006A1ADA">
              <w:rPr>
                <w:rFonts w:ascii="Calibri" w:hAnsi="Calibri"/>
                <w:sz w:val="24"/>
                <w:szCs w:val="24"/>
              </w:rPr>
              <w:t xml:space="preserve"> PREMA POJEDINAČNIM </w:t>
            </w:r>
            <w:r w:rsidRPr="006A1ADA">
              <w:rPr>
                <w:rFonts w:ascii="Calibri" w:hAnsi="Calibri"/>
                <w:b/>
                <w:sz w:val="24"/>
                <w:szCs w:val="24"/>
              </w:rPr>
              <w:t>NARUDŽBAMA NA ADRESU</w:t>
            </w:r>
            <w:r w:rsidRPr="006A1ADA">
              <w:rPr>
                <w:rFonts w:ascii="Calibri" w:hAnsi="Calibri"/>
                <w:sz w:val="24"/>
                <w:szCs w:val="24"/>
              </w:rPr>
              <w:t xml:space="preserve"> –SJEDIŠTE NARUČITELJ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CPV OZNAKA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15800000-6 razni prehrambeni proizvodi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OPIS I OZNAKA GRUPA PREDMETA NABAVE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 1: krušni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 2: mlijeko i mliječni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 3:svježe meso i mesni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Grupa4: svježa perad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 xml:space="preserve"> Grupa 5:  svježe voće i povrće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 xml:space="preserve"> Grupa 6: razni prehrambeni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 7: zamrznuti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Grupa 8: konzervirano proizvodi-koncentrati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DOPUŠTENO JE NUĐENJE PONUDA ZA JEDNU ILI VIŠE ILI SVE GRUPE PREDMETA NABAVE.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ZA SVAKU GRUPU SE PODNOSI POSEBNA PONUDA.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UKOLIKO SE PODNOSI PONUDE ZA VIŠE GRUPA, SVAKA PONUDA MORA BITI U ZASEBNOJ ZATVORENOJ OMOTNICI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lastRenderedPageBreak/>
              <w:t>KOLIČINA PREDMETA NABAVE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Prema specifikaciji troškovnika za svaku pojedinu grupu  koja se nalaze u ovom  prilogu dokumentacije.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Količina roba je okvirnog-planskog karaktera.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TROŠKOVNIK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 xml:space="preserve">Ponuditelj je obavezan  ispuniti prema obrascu </w:t>
            </w:r>
            <w:proofErr w:type="spellStart"/>
            <w:r w:rsidRPr="006A1ADA">
              <w:rPr>
                <w:rFonts w:ascii="Calibri" w:hAnsi="Calibri"/>
                <w:sz w:val="24"/>
                <w:szCs w:val="24"/>
              </w:rPr>
              <w:t>br</w:t>
            </w:r>
            <w:proofErr w:type="spellEnd"/>
            <w:r w:rsidRPr="006A1ADA">
              <w:rPr>
                <w:rFonts w:ascii="Calibri" w:hAnsi="Calibri"/>
                <w:sz w:val="24"/>
                <w:szCs w:val="24"/>
              </w:rPr>
              <w:t xml:space="preserve">:2 koji je sastavni dio ove </w:t>
            </w:r>
            <w:proofErr w:type="spellStart"/>
            <w:r w:rsidRPr="006A1ADA">
              <w:rPr>
                <w:rFonts w:ascii="Calibri" w:hAnsi="Calibri"/>
                <w:sz w:val="24"/>
                <w:szCs w:val="24"/>
              </w:rPr>
              <w:t>Dokumentacije.Troškovnici</w:t>
            </w:r>
            <w:proofErr w:type="spellEnd"/>
            <w:r w:rsidRPr="006A1ADA">
              <w:rPr>
                <w:rFonts w:ascii="Calibri" w:hAnsi="Calibri"/>
                <w:sz w:val="24"/>
                <w:szCs w:val="24"/>
              </w:rPr>
              <w:t xml:space="preserve"> su sastavljeni po grupama </w:t>
            </w:r>
            <w:proofErr w:type="spellStart"/>
            <w:r w:rsidRPr="006A1ADA">
              <w:rPr>
                <w:rFonts w:ascii="Calibri" w:hAnsi="Calibri"/>
                <w:sz w:val="24"/>
                <w:szCs w:val="24"/>
              </w:rPr>
              <w:t>roba.Ponuditelj</w:t>
            </w:r>
            <w:proofErr w:type="spellEnd"/>
            <w:r w:rsidRPr="006A1ADA">
              <w:rPr>
                <w:rFonts w:ascii="Calibri" w:hAnsi="Calibri"/>
                <w:sz w:val="24"/>
                <w:szCs w:val="24"/>
              </w:rPr>
              <w:t xml:space="preserve"> je obavezan ispuniti sve stavke troškovnika grupe za koju nudi ponudu.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Tehničke specifikacije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Ponuđena roba mora u cijelosti udovoljavati sve tražene uvjete iz opisa predmeta nabave.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Kakvoća prehrambenih  proizvoda mora biti u skladu s Zakonom o hrani:Zakonom o općoj sigurnosti  proizvoda; Pravilnikom o higijeni hrane;Pravilnikom o zdravstvenoj ispranosti materijala i predmeta koji dolaze u neposredan dodir s hranom te važećima ostalim pravilnicima o kakvoći pojedinih prehrambenih proizvoda koji su predmet ove javne  nabave.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Temeljem  navedenoga u nastavku  nadvodimo pojedinosti zahtijeva prema HACCP sustavu, uz napomenu do su u obvezi poštivanja i svih ostalih zakonskih  propisa  a koji nisu ponaosob  istaknuti.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Dokumentacija: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Svaka sobna koja sudjeluje u isporuci/istovarnu/ hrane mora kod sebe imati sanitarnu knjižnicu i koju na traženije odgovorne osobe za prijem hrane  mora dati na uvid.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Prijevozna sredstava: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Temperaturna hrane  mora odgovarati dozvoljenoj  za određenu vrstu, a vozilo mora imati ispravan  termometar radi  kontrole temperaturne prostora u kojem se hrana   transportira.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HRANA: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Hrana mora biti u propisanoj i adekvatnoj  namjenskoj ambalaži.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Deklaracija mora biti na hrvatskome jeziku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Za svaku  hranu  kod koje postoji kategorizacija i/ili klasa prema kvaliteti,ista mora biti naznačena na deklaraciji.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MJESTO ISPORUKE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Fco: sjedište Naručitelja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Dječji vratić Bjelovar,TrgA .</w:t>
            </w:r>
            <w:proofErr w:type="spellStart"/>
            <w:r w:rsidRPr="006A1ADA">
              <w:rPr>
                <w:rFonts w:ascii="Calibri" w:hAnsi="Calibri"/>
                <w:b/>
                <w:sz w:val="24"/>
                <w:szCs w:val="24"/>
              </w:rPr>
              <w:t>G.Matoša</w:t>
            </w:r>
            <w:proofErr w:type="spellEnd"/>
            <w:r w:rsidRPr="006A1ADA">
              <w:rPr>
                <w:rFonts w:ascii="Calibri" w:hAnsi="Calibri"/>
                <w:b/>
                <w:sz w:val="24"/>
                <w:szCs w:val="24"/>
              </w:rPr>
              <w:t xml:space="preserve"> 8A ,Bjelovar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ROK ISPORUKE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Sukcesivno prema  pojedinim  narudžbama.</w:t>
            </w:r>
          </w:p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>Nabava će se vršti postupno tijekom  perioda važenja jednogodišnjih ugovora o nabavi.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ROK ISPORUKE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PO GRUPAMA ROBA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1.krušni proizvodi;2. mlijeko i mliječni proizvodni; 3.svježe meso i mesni proizvodni;5. svježa perad 5. svježe voće i povrće;7 zamrznuti proizvodi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 xml:space="preserve">Za gore navedene grupe roba: narudžbe predane do 14,00, </w:t>
            </w:r>
            <w:r w:rsidRPr="006A1ADA">
              <w:rPr>
                <w:rFonts w:ascii="Calibri" w:hAnsi="Calibri"/>
                <w:b/>
                <w:sz w:val="24"/>
                <w:szCs w:val="24"/>
                <w:u w:val="single"/>
              </w:rPr>
              <w:t>ROK ISPORUKE</w:t>
            </w:r>
            <w:r w:rsidRPr="006A1AD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A1ADA">
              <w:rPr>
                <w:rFonts w:ascii="Calibri" w:hAnsi="Calibri"/>
                <w:b/>
                <w:sz w:val="24"/>
                <w:szCs w:val="24"/>
                <w:u w:val="single"/>
              </w:rPr>
              <w:t>SLIJEDEĆI DAN OD 5,30  DO 6,00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Za ostale  grupe roba: narudžba predane do 14,00  isporuka je JEDAN /1/ DAN od dana  primitka narudžbe</w:t>
            </w:r>
          </w:p>
        </w:tc>
      </w:tr>
      <w:tr w:rsidR="00304D94" w:rsidRPr="006A1ADA" w:rsidTr="00E45918">
        <w:tc>
          <w:tcPr>
            <w:tcW w:w="2518" w:type="dxa"/>
          </w:tcPr>
          <w:p w:rsidR="00304D94" w:rsidRPr="006A1ADA" w:rsidRDefault="00304D94" w:rsidP="00E45918">
            <w:pPr>
              <w:rPr>
                <w:rFonts w:ascii="Calibri" w:hAnsi="Calibri"/>
                <w:sz w:val="24"/>
                <w:szCs w:val="24"/>
              </w:rPr>
            </w:pPr>
            <w:r w:rsidRPr="006A1ADA">
              <w:rPr>
                <w:rFonts w:ascii="Calibri" w:hAnsi="Calibri"/>
                <w:sz w:val="24"/>
                <w:szCs w:val="24"/>
              </w:rPr>
              <w:t xml:space="preserve">ROK TRAJANJA </w:t>
            </w:r>
            <w:r w:rsidRPr="006A1ADA">
              <w:rPr>
                <w:rFonts w:ascii="Calibri" w:hAnsi="Calibri"/>
                <w:sz w:val="24"/>
                <w:szCs w:val="24"/>
              </w:rPr>
              <w:lastRenderedPageBreak/>
              <w:t>UGOVORA</w:t>
            </w:r>
          </w:p>
        </w:tc>
        <w:tc>
          <w:tcPr>
            <w:tcW w:w="6770" w:type="dxa"/>
          </w:tcPr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lastRenderedPageBreak/>
              <w:t>Ugovor o nabavi roba sklapa se na vrijeme  od  jedne  godine</w:t>
            </w:r>
          </w:p>
        </w:tc>
      </w:tr>
    </w:tbl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5D337F" w:rsidP="00304D94">
      <w:pPr>
        <w:rPr>
          <w:rFonts w:ascii="Calibri" w:hAnsi="Calibri"/>
        </w:rPr>
      </w:pPr>
      <w:r>
        <w:rPr>
          <w:rFonts w:ascii="Calibri" w:hAnsi="Calibri"/>
        </w:rPr>
        <w:t xml:space="preserve">III.  </w:t>
      </w:r>
      <w:r w:rsidR="00304D94" w:rsidRPr="009D0099">
        <w:rPr>
          <w:rFonts w:ascii="Calibri" w:hAnsi="Calibri"/>
        </w:rPr>
        <w:t>ODREDBE O SPOSOBNOSTI PONUDITELJA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04D94" w:rsidRPr="009D0099" w:rsidTr="006A1ADA">
        <w:tc>
          <w:tcPr>
            <w:tcW w:w="10282" w:type="dxa"/>
            <w:tcBorders>
              <w:bottom w:val="nil"/>
            </w:tcBorders>
          </w:tcPr>
          <w:p w:rsidR="00304D94" w:rsidRPr="009D0099" w:rsidRDefault="00304D94" w:rsidP="00E45918">
            <w:pPr>
              <w:rPr>
                <w:rFonts w:ascii="Calibri" w:hAnsi="Calibri"/>
              </w:rPr>
            </w:pPr>
          </w:p>
        </w:tc>
      </w:tr>
      <w:tr w:rsidR="00304D94" w:rsidRPr="009D0099" w:rsidTr="006A1ADA">
        <w:tc>
          <w:tcPr>
            <w:tcW w:w="10282" w:type="dxa"/>
            <w:tcBorders>
              <w:top w:val="nil"/>
              <w:left w:val="nil"/>
              <w:bottom w:val="nil"/>
              <w:right w:val="nil"/>
            </w:tcBorders>
          </w:tcPr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 xml:space="preserve">Sve dokumente koje naručitelj zahtjeva ponuditelji mogu dostaviti i u neovjerenoj preslici, osim ako izričito nije navedeno da se predaju u </w:t>
            </w:r>
            <w:proofErr w:type="spellStart"/>
            <w:r w:rsidRPr="006A1ADA">
              <w:rPr>
                <w:rFonts w:ascii="Calibri" w:hAnsi="Calibri"/>
                <w:b/>
                <w:sz w:val="24"/>
                <w:szCs w:val="24"/>
              </w:rPr>
              <w:t>izvorniku.Neovjerenom</w:t>
            </w:r>
            <w:proofErr w:type="spellEnd"/>
            <w:r w:rsidRPr="006A1ADA">
              <w:rPr>
                <w:rFonts w:ascii="Calibri" w:hAnsi="Calibri"/>
                <w:b/>
                <w:sz w:val="24"/>
                <w:szCs w:val="24"/>
              </w:rPr>
              <w:t xml:space="preserve"> preslikom smatra se i neovjereni ispis elektroničke  ispra</w:t>
            </w:r>
            <w:r w:rsidR="00D604A0" w:rsidRPr="006A1ADA">
              <w:rPr>
                <w:rFonts w:ascii="Calibri" w:hAnsi="Calibri"/>
                <w:b/>
                <w:sz w:val="24"/>
                <w:szCs w:val="24"/>
              </w:rPr>
              <w:t>ve.</w:t>
            </w:r>
            <w:r w:rsidR="00633F73" w:rsidRPr="006A1AD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Ponuditelj je dužan ispuniti obrasce u prilogu ove dokumentacije, ili u samostalnoj formi, ali  uz uvjet da  sadržaj obrasca uključuje sve elemente iz obrasca, ovjerene pečatom i potpisom odgovorne osobe, odnosno ovjerom od nadležnog tijela.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Način dostave dokumenata koji su zajednički za više grupa predmeta nabave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 xml:space="preserve">Ponuditelj koji podnosi ponude za više grupa predmeta nabave,dokaze o nepostojanju razloga za isključenje ponuditelja i dokaze kojima potvrđuje sposobnosti predviđene ovom dokumentacijom za nadmetanje,osim popisa i potvrda o izvršenju značajnih ugovora,može priložiti samo uz jednu ponudu. </w:t>
            </w:r>
          </w:p>
          <w:p w:rsidR="00304D94" w:rsidRPr="006A1ADA" w:rsidRDefault="00304D94" w:rsidP="00E459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6A1ADA">
              <w:rPr>
                <w:rFonts w:ascii="Calibri" w:hAnsi="Calibri"/>
                <w:b/>
                <w:sz w:val="24"/>
                <w:szCs w:val="24"/>
              </w:rPr>
              <w:t>ZA SVAKU GRUPU PREDMETA NABAVE OBVEZNO PRILOŽITI POSEBAN PONUDBENI LIST/OBRAZAC BR.1.</w:t>
            </w:r>
          </w:p>
          <w:p w:rsidR="00304D94" w:rsidRPr="009D0099" w:rsidRDefault="00304D94" w:rsidP="00E45918">
            <w:pPr>
              <w:rPr>
                <w:rStyle w:val="Naglaeno"/>
                <w:rFonts w:ascii="Calibri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hAnsi="Calibri"/>
              </w:rPr>
            </w:pPr>
          </w:p>
        </w:tc>
      </w:tr>
    </w:tbl>
    <w:p w:rsidR="00304D94" w:rsidRPr="009D0099" w:rsidRDefault="00304D94" w:rsidP="00304D94">
      <w:pPr>
        <w:rPr>
          <w:rFonts w:ascii="Calibri" w:hAnsi="Calibri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304D94" w:rsidRPr="009D0099" w:rsidRDefault="00304D94" w:rsidP="00304D94">
      <w:pPr>
        <w:rPr>
          <w:rStyle w:val="Naglaeno"/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  <w:b/>
          <w:sz w:val="28"/>
          <w:szCs w:val="28"/>
        </w:rPr>
      </w:pPr>
      <w:r w:rsidRPr="009D0099">
        <w:rPr>
          <w:rFonts w:ascii="Calibri" w:hAnsi="Calibri"/>
          <w:b/>
          <w:sz w:val="28"/>
          <w:szCs w:val="28"/>
        </w:rPr>
        <w:t>Uvjeti i način dokazivanja pravne i poslovne sposobnost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633F73" w:rsidRDefault="00304D94" w:rsidP="00304D94">
      <w:pPr>
        <w:rPr>
          <w:rFonts w:ascii="Calibri" w:hAnsi="Calibri"/>
          <w:b/>
        </w:rPr>
      </w:pPr>
      <w:r w:rsidRPr="00633F73">
        <w:rPr>
          <w:rFonts w:ascii="Calibri" w:hAnsi="Calibri"/>
          <w:b/>
          <w:u w:val="single"/>
        </w:rPr>
        <w:t>Pravnu i poslovnu</w:t>
      </w:r>
      <w:r w:rsidRPr="00633F73">
        <w:rPr>
          <w:rFonts w:ascii="Calibri" w:hAnsi="Calibri"/>
          <w:b/>
        </w:rPr>
        <w:t xml:space="preserve"> sposobnost gospodarski subjekt dokazuje slijedećim ispravama</w:t>
      </w:r>
    </w:p>
    <w:p w:rsidR="00304D94" w:rsidRPr="00633F73" w:rsidRDefault="00304D94" w:rsidP="00304D94">
      <w:pPr>
        <w:rPr>
          <w:rFonts w:ascii="Calibri" w:hAnsi="Calibri"/>
          <w:b/>
        </w:rPr>
      </w:pPr>
      <w:r w:rsidRPr="00633F73">
        <w:rPr>
          <w:rFonts w:ascii="Calibri" w:hAnsi="Calibri"/>
          <w:b/>
        </w:rPr>
        <w:t>-izvod iz sudskog, obrtnog ili drugog odgovarajućeg registra.</w:t>
      </w:r>
    </w:p>
    <w:p w:rsidR="00304D94" w:rsidRDefault="00304D94" w:rsidP="00304D94">
      <w:pPr>
        <w:rPr>
          <w:rFonts w:ascii="Calibri" w:hAnsi="Calibri"/>
          <w:b/>
        </w:rPr>
      </w:pPr>
      <w:r w:rsidRPr="00633F73">
        <w:rPr>
          <w:rFonts w:ascii="Calibri" w:hAnsi="Calibri"/>
          <w:b/>
        </w:rPr>
        <w:t>Navedeni dokaz me smije biti stariji od 3 tri mjeseca računajući od dana početka postupka  nabave.</w:t>
      </w:r>
    </w:p>
    <w:p w:rsidR="00633F73" w:rsidRPr="00633F73" w:rsidRDefault="00633F73" w:rsidP="00304D94">
      <w:pPr>
        <w:rPr>
          <w:rFonts w:ascii="Calibri" w:hAnsi="Calibri"/>
          <w:b/>
        </w:rPr>
      </w:pPr>
      <w:r w:rsidRPr="00633F73">
        <w:rPr>
          <w:rFonts w:ascii="Calibri" w:hAnsi="Calibri"/>
          <w:b/>
        </w:rPr>
        <w:t>DOKAZ: izvod iz sudskog ili obrtnog registra ili drugog odgovarajućeg registra države sjedišta gospodarskog subjekta koji ne smije biti stariji od tri mjeseca računajući od dana početka postupka bagatelne nabave.</w:t>
      </w:r>
    </w:p>
    <w:p w:rsidR="00304D94" w:rsidRPr="00633F73" w:rsidRDefault="00304D94" w:rsidP="00304D94">
      <w:pPr>
        <w:rPr>
          <w:rFonts w:ascii="Calibri" w:hAnsi="Calibri"/>
          <w:b/>
          <w:u w:val="single"/>
        </w:rPr>
      </w:pPr>
      <w:r w:rsidRPr="00633F73">
        <w:rPr>
          <w:rFonts w:ascii="Calibri" w:hAnsi="Calibri"/>
          <w:b/>
          <w:u w:val="single"/>
        </w:rPr>
        <w:t>Uvjeti i način dokazivanja financijske sposobnost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Financijsku sposobnost gospodarski subjekt dokazuje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-dokumentom  izdanim od  bankarskih ili drugih financijskih institucija kojima se dokazuje solventnost gospodarskog subjekta/ BON-2, odnosno SOL-2  glavnog računa-status 1/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Navedeni dokaz ne smije biti stariji od 30 dana od dana početka postupka  nabave.</w:t>
      </w:r>
    </w:p>
    <w:p w:rsidR="00304D94" w:rsidRPr="009D0099" w:rsidRDefault="00304D94" w:rsidP="00304D94">
      <w:pPr>
        <w:rPr>
          <w:rFonts w:ascii="Calibri" w:hAnsi="Calibri"/>
        </w:rPr>
      </w:pPr>
    </w:p>
    <w:p w:rsidR="00344759" w:rsidRPr="00D65553" w:rsidRDefault="00344759" w:rsidP="00344759">
      <w:pPr>
        <w:rPr>
          <w:rStyle w:val="Naglaeno"/>
          <w:rFonts w:ascii="Calibri" w:hAnsi="Calibri"/>
        </w:rPr>
      </w:pPr>
      <w:r w:rsidRPr="00D65553">
        <w:rPr>
          <w:rStyle w:val="Naglaeno"/>
          <w:rFonts w:ascii="Calibri" w:hAnsi="Calibri"/>
        </w:rPr>
        <w:t xml:space="preserve">- potvrda porezne uprave o stanju duga, ne smije biti starija od 30 dana od dana početka postupka nabave ILI </w:t>
      </w:r>
    </w:p>
    <w:p w:rsidR="00344759" w:rsidRPr="00D65553" w:rsidRDefault="00344759" w:rsidP="00344759">
      <w:pPr>
        <w:rPr>
          <w:rStyle w:val="Naglaeno"/>
          <w:rFonts w:ascii="Calibri" w:hAnsi="Calibri"/>
        </w:rPr>
      </w:pPr>
      <w:r w:rsidRPr="00D65553">
        <w:rPr>
          <w:rStyle w:val="Naglaeno"/>
          <w:rFonts w:ascii="Calibri" w:hAnsi="Calibri"/>
        </w:rPr>
        <w:t xml:space="preserve">     Jednako važeći jednako vrijedni dokument nadležnog tijela države sjedišta gospodarskog subjekta,</w:t>
      </w:r>
    </w:p>
    <w:p w:rsidR="00344759" w:rsidRPr="009D0099" w:rsidRDefault="00344759" w:rsidP="00344759">
      <w:pPr>
        <w:rPr>
          <w:rStyle w:val="Naglaeno"/>
          <w:rFonts w:ascii="Calibri" w:hAnsi="Calibri"/>
        </w:rPr>
      </w:pPr>
    </w:p>
    <w:p w:rsidR="00A67D0A" w:rsidRPr="009D0099" w:rsidRDefault="00A67D0A" w:rsidP="00A67D0A">
      <w:pPr>
        <w:rPr>
          <w:rStyle w:val="Naglaeno"/>
          <w:rFonts w:ascii="Calibri" w:hAnsi="Calibri"/>
          <w:b w:val="0"/>
        </w:rPr>
      </w:pPr>
      <w:r w:rsidRPr="00A67D0A">
        <w:rPr>
          <w:rStyle w:val="Naglaeno"/>
          <w:rFonts w:ascii="Calibri" w:hAnsi="Calibri"/>
          <w:u w:val="single"/>
        </w:rPr>
        <w:lastRenderedPageBreak/>
        <w:t>Izjava o nepostojanju okolnosti</w:t>
      </w:r>
      <w:r>
        <w:rPr>
          <w:rStyle w:val="Naglaeno"/>
          <w:rFonts w:ascii="Calibri" w:hAnsi="Calibri"/>
        </w:rPr>
        <w:t xml:space="preserve"> za isključenje</w:t>
      </w:r>
      <w:r w:rsidRPr="009D0099">
        <w:rPr>
          <w:rStyle w:val="Naglaeno"/>
          <w:rFonts w:ascii="Calibri" w:hAnsi="Calibri"/>
        </w:rPr>
        <w:t xml:space="preserve"> a koju daje, potpisuje i ovjerava ovlaštena osoba za zastupanje gospodarskog subjekta za sebe i za gospodarski subjekt. Izjava ne smije biti starija od tri /3/ mjeseca računajući od dana početka postupka bagatelne nabave.</w:t>
      </w:r>
    </w:p>
    <w:p w:rsidR="00A67D0A" w:rsidRPr="009D0099" w:rsidRDefault="00A67D0A" w:rsidP="00A67D0A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Ova isparava preudaje se u izvorniku.</w:t>
      </w:r>
    </w:p>
    <w:p w:rsidR="00A67D0A" w:rsidRPr="009D0099" w:rsidRDefault="00A67D0A" w:rsidP="00A67D0A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  <w:b/>
        </w:rPr>
      </w:pPr>
      <w:r w:rsidRPr="009D0099">
        <w:rPr>
          <w:rFonts w:ascii="Calibri" w:hAnsi="Calibri"/>
          <w:b/>
        </w:rPr>
        <w:t>Tehnička i stručna sposobnosti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Kao dokaz za tehničku  i stručnu sposobnost gospodarskog subjekta prilaže se:</w:t>
      </w:r>
    </w:p>
    <w:p w:rsidR="00304D94" w:rsidRPr="00D72DBD" w:rsidRDefault="00304D94" w:rsidP="00304D94">
      <w:pPr>
        <w:pStyle w:val="Odlomakpopisa"/>
        <w:ind w:left="720"/>
        <w:contextualSpacing/>
        <w:rPr>
          <w:rFonts w:ascii="Calibri" w:hAnsi="Calibri"/>
          <w:sz w:val="28"/>
          <w:szCs w:val="28"/>
        </w:rPr>
      </w:pPr>
      <w:r w:rsidRPr="00D72DBD">
        <w:rPr>
          <w:rFonts w:ascii="Calibri" w:hAnsi="Calibri"/>
          <w:sz w:val="28"/>
          <w:szCs w:val="28"/>
        </w:rPr>
        <w:t>1.</w:t>
      </w:r>
    </w:p>
    <w:p w:rsidR="00304D94" w:rsidRPr="00D72DBD" w:rsidRDefault="00304D94" w:rsidP="00304D94">
      <w:pPr>
        <w:pStyle w:val="Odlomakpopisa"/>
        <w:ind w:left="720"/>
        <w:contextualSpacing/>
        <w:rPr>
          <w:rFonts w:ascii="Calibri" w:hAnsi="Calibri"/>
          <w:b/>
          <w:sz w:val="28"/>
          <w:szCs w:val="28"/>
        </w:rPr>
      </w:pPr>
      <w:r w:rsidRPr="00D72DBD">
        <w:rPr>
          <w:rFonts w:ascii="Calibri" w:hAnsi="Calibri"/>
          <w:b/>
          <w:sz w:val="28"/>
          <w:szCs w:val="28"/>
        </w:rPr>
        <w:t>Potvrdu o uvedenom HACCAP sustavu prema Zakonu o hrani i Pravilniku o higijeni hrane.</w:t>
      </w:r>
    </w:p>
    <w:p w:rsidR="00304D94" w:rsidRPr="009D0099" w:rsidRDefault="00304D94" w:rsidP="00304D94">
      <w:pPr>
        <w:rPr>
          <w:rFonts w:ascii="Calibri" w:hAnsi="Calibri"/>
          <w:b/>
        </w:rPr>
      </w:pPr>
      <w:r w:rsidRPr="00D72DBD">
        <w:rPr>
          <w:rFonts w:ascii="Calibri" w:hAnsi="Calibri"/>
          <w:b/>
          <w:sz w:val="28"/>
          <w:szCs w:val="28"/>
        </w:rPr>
        <w:t>Kao dokaz se predaje certifikat  od ovlaštene certifikacijske kuće ili rješenje nadležnoga ministarstava</w:t>
      </w:r>
      <w:r w:rsidRPr="009D0099">
        <w:rPr>
          <w:rFonts w:ascii="Calibri" w:hAnsi="Calibri"/>
          <w:b/>
        </w:rPr>
        <w:t>.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IV PODACI O ZAHTJEVU ZA SUDJELOVANJE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Način izrade ponude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Ponuda mora biti tiskana ili pisana neizbrisivom tintom, uvezena u cjelinu s naznačenim rednim  brojem stranica, ponuda mora biti uvezena i cjelovita.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Ispravci u ponudi moraju biti izrađeni na način da su vidljivi i potvrđeni potpisom ponuditelja.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Sadržaj ponude</w:t>
      </w:r>
    </w:p>
    <w:tbl>
      <w:tblPr>
        <w:tblStyle w:val="Svijetlosjenanje-Isticanj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04D94" w:rsidRPr="009D0099" w:rsidTr="00E4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Style w:val="Naglaeno"/>
                <w:rFonts w:ascii="Calibri" w:hAnsi="Calibri"/>
                <w:color w:val="auto"/>
              </w:rPr>
            </w:pPr>
            <w:r w:rsidRPr="009D0099">
              <w:rPr>
                <w:rStyle w:val="Naglaeno"/>
                <w:rFonts w:ascii="Calibri" w:hAnsi="Calibri"/>
                <w:color w:val="auto"/>
              </w:rPr>
              <w:t>Ponuda mora sadržavati:</w:t>
            </w:r>
          </w:p>
          <w:p w:rsidR="00304D94" w:rsidRPr="009D0099" w:rsidRDefault="00304D94" w:rsidP="00E45918">
            <w:pPr>
              <w:pStyle w:val="Odlomakpopisa"/>
              <w:numPr>
                <w:ilvl w:val="0"/>
                <w:numId w:val="2"/>
              </w:numPr>
              <w:contextualSpacing/>
              <w:rPr>
                <w:rStyle w:val="Naglaeno"/>
                <w:rFonts w:ascii="Calibri" w:eastAsiaTheme="majorEastAsia" w:hAnsi="Calibri"/>
                <w:color w:val="auto"/>
              </w:rPr>
            </w:pPr>
            <w:r w:rsidRPr="009D0099">
              <w:rPr>
                <w:rStyle w:val="Naglaeno"/>
                <w:rFonts w:ascii="Calibri" w:eastAsiaTheme="majorEastAsia" w:hAnsi="Calibri"/>
                <w:color w:val="auto"/>
              </w:rPr>
              <w:t>Popis sastavnih dijelova ponude i broj stranice na kojima se nalaze-sadržaj.</w:t>
            </w:r>
          </w:p>
          <w:p w:rsidR="00304D94" w:rsidRPr="009D0099" w:rsidRDefault="00304D94" w:rsidP="00E45918">
            <w:pPr>
              <w:pStyle w:val="Odlomakpopisa"/>
              <w:numPr>
                <w:ilvl w:val="0"/>
                <w:numId w:val="2"/>
              </w:numPr>
              <w:contextualSpacing/>
              <w:rPr>
                <w:rStyle w:val="Naglaeno"/>
                <w:rFonts w:ascii="Calibri" w:eastAsiaTheme="majorEastAsia" w:hAnsi="Calibri"/>
                <w:color w:val="auto"/>
              </w:rPr>
            </w:pPr>
            <w:r w:rsidRPr="009D0099">
              <w:rPr>
                <w:rStyle w:val="Naglaeno"/>
                <w:rFonts w:ascii="Calibri" w:eastAsiaTheme="majorEastAsia" w:hAnsi="Calibri"/>
                <w:color w:val="auto"/>
              </w:rPr>
              <w:t>Ispunjen ponudbeni list za svaku grupu  roba za koju se predaje ponuda potpisan  i ovjeren od strane ovlaštene osobe ponuditelja /obrazac br.:1</w:t>
            </w:r>
          </w:p>
          <w:p w:rsidR="00304D94" w:rsidRPr="009D0099" w:rsidRDefault="00304D94" w:rsidP="00E45918">
            <w:pPr>
              <w:pStyle w:val="Odlomakpopisa"/>
              <w:numPr>
                <w:ilvl w:val="0"/>
                <w:numId w:val="2"/>
              </w:numPr>
              <w:contextualSpacing/>
              <w:rPr>
                <w:rStyle w:val="Naglaeno"/>
                <w:rFonts w:ascii="Calibri" w:eastAsiaTheme="majorEastAsia" w:hAnsi="Calibri"/>
                <w:color w:val="auto"/>
              </w:rPr>
            </w:pPr>
            <w:r w:rsidRPr="009D0099">
              <w:rPr>
                <w:rStyle w:val="Naglaeno"/>
                <w:rFonts w:ascii="Calibri" w:eastAsiaTheme="majorEastAsia" w:hAnsi="Calibri"/>
                <w:color w:val="auto"/>
              </w:rPr>
              <w:t>Ispunjen troškovnik za svaku grupu za koju se predaje ponuda, potpisan i ovjeren od strane ovlaštene osobe obrazac br.:2</w:t>
            </w:r>
          </w:p>
          <w:p w:rsidR="00304D94" w:rsidRPr="009D0099" w:rsidRDefault="00304D94" w:rsidP="00E45918">
            <w:pPr>
              <w:pStyle w:val="Odlomakpopisa"/>
              <w:numPr>
                <w:ilvl w:val="0"/>
                <w:numId w:val="2"/>
              </w:numPr>
              <w:contextualSpacing/>
              <w:rPr>
                <w:rStyle w:val="Naglaeno"/>
                <w:rFonts w:ascii="Calibri" w:eastAsiaTheme="majorEastAsia" w:hAnsi="Calibri"/>
                <w:color w:val="auto"/>
              </w:rPr>
            </w:pPr>
            <w:r w:rsidRPr="009D0099">
              <w:rPr>
                <w:rStyle w:val="Naglaeno"/>
                <w:rFonts w:ascii="Calibri" w:eastAsiaTheme="majorEastAsia" w:hAnsi="Calibri"/>
                <w:color w:val="auto"/>
              </w:rPr>
              <w:t>Sve dokumente/obrasce navedene u glavi III ove dokumentacije kojima ponuditelj dokazuje da ne postoje razlozi za isključenje, odnosno kojima dokazuje svoju pravnu, poslovnu, financijsku sposobnost; potvrdu – o uvedenom HACCP sustavu</w:t>
            </w:r>
          </w:p>
          <w:p w:rsidR="00304D94" w:rsidRPr="009D0099" w:rsidRDefault="00304D94" w:rsidP="00E45918">
            <w:pPr>
              <w:pStyle w:val="Odlomakpopisa"/>
              <w:numPr>
                <w:ilvl w:val="0"/>
                <w:numId w:val="2"/>
              </w:numPr>
              <w:contextualSpacing/>
              <w:rPr>
                <w:rStyle w:val="Naglaeno"/>
                <w:rFonts w:ascii="Calibri" w:eastAsiaTheme="majorEastAsia" w:hAnsi="Calibri"/>
                <w:color w:val="auto"/>
              </w:rPr>
            </w:pPr>
            <w:r w:rsidRPr="009D0099">
              <w:rPr>
                <w:rStyle w:val="Naglaeno"/>
                <w:rFonts w:ascii="Calibri" w:eastAsiaTheme="majorEastAsia" w:hAnsi="Calibri"/>
                <w:color w:val="auto"/>
              </w:rPr>
              <w:t>Izjavu o prihvaćanju općih i posebnih uvjeta iz dokumentacije za nadmetanje/ obrazac</w:t>
            </w:r>
          </w:p>
          <w:p w:rsidR="00304D94" w:rsidRPr="009D0099" w:rsidRDefault="00304D94" w:rsidP="00E45918">
            <w:pPr>
              <w:contextualSpacing/>
              <w:rPr>
                <w:rStyle w:val="Naglaeno"/>
                <w:rFonts w:ascii="Calibri" w:hAnsi="Calibri"/>
                <w:color w:val="auto"/>
              </w:rPr>
            </w:pPr>
          </w:p>
        </w:tc>
      </w:tr>
    </w:tbl>
    <w:p w:rsidR="00304D94" w:rsidRPr="0055635F" w:rsidRDefault="00304D94" w:rsidP="00304D94">
      <w:pPr>
        <w:rPr>
          <w:rFonts w:ascii="Calibri" w:hAnsi="Calibri"/>
          <w:b/>
          <w:sz w:val="28"/>
          <w:szCs w:val="28"/>
        </w:rPr>
      </w:pPr>
      <w:r w:rsidRPr="0055635F">
        <w:rPr>
          <w:rFonts w:ascii="Calibri" w:hAnsi="Calibri"/>
          <w:b/>
          <w:sz w:val="28"/>
          <w:szCs w:val="28"/>
        </w:rPr>
        <w:t>Način dostavne, zaprimanje i otvaranje onuda</w:t>
      </w:r>
      <w:r w:rsidRPr="0055635F">
        <w:rPr>
          <w:rFonts w:ascii="Calibri" w:hAnsi="Calibri"/>
          <w:b/>
        </w:rPr>
        <w:t xml:space="preserve">    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Ponuditelji dostavljaju ponudu  u zatvorenoj omotnici poštom  ili izravno, svakim  radnim danom od 6,00-do 14,00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na adresu Naručitelja, 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 Dječji vrtić Bjelovar, Trg A.G.Matoša 8A; 43000 Bjelovar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S naznakom : PONUDA ZA NADMETANJE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                       PONUDA ZA GRUPU/GRUPE ROBA----------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                                                                                        ------------</w:t>
      </w:r>
    </w:p>
    <w:p w:rsidR="00304D94" w:rsidRPr="009D0099" w:rsidRDefault="00304D94" w:rsidP="00304D94">
      <w:pPr>
        <w:pStyle w:val="Odlomakpopisa"/>
        <w:numPr>
          <w:ilvl w:val="0"/>
          <w:numId w:val="2"/>
        </w:numPr>
        <w:contextualSpacing/>
        <w:rPr>
          <w:rFonts w:ascii="Calibri" w:hAnsi="Calibri"/>
          <w:b/>
        </w:rPr>
      </w:pPr>
      <w:r w:rsidRPr="009D0099">
        <w:rPr>
          <w:rFonts w:ascii="Calibri" w:hAnsi="Calibri"/>
          <w:b/>
        </w:rPr>
        <w:lastRenderedPageBreak/>
        <w:t>NE OTVARATI-</w:t>
      </w:r>
    </w:p>
    <w:p w:rsidR="00304D94" w:rsidRPr="009D0099" w:rsidRDefault="00304D94" w:rsidP="00304D94">
      <w:pPr>
        <w:pStyle w:val="Odlomakpopisa"/>
        <w:rPr>
          <w:rFonts w:ascii="Calibri" w:hAnsi="Calibri"/>
        </w:rPr>
      </w:pPr>
    </w:p>
    <w:p w:rsidR="00304D94" w:rsidRPr="009D0099" w:rsidRDefault="00304D94" w:rsidP="00304D94">
      <w:pPr>
        <w:pStyle w:val="Odlomakpopisa"/>
        <w:rPr>
          <w:rFonts w:ascii="Calibri" w:hAnsi="Calibri"/>
        </w:rPr>
      </w:pPr>
      <w:r w:rsidRPr="009D0099">
        <w:rPr>
          <w:rFonts w:ascii="Calibri" w:hAnsi="Calibri"/>
        </w:rPr>
        <w:t>Na zatvorenoj omotnici mora biti naznačen naziv i sjedište ponuditelja</w:t>
      </w:r>
    </w:p>
    <w:p w:rsidR="00304D94" w:rsidRPr="009D0099" w:rsidRDefault="00304D94" w:rsidP="00304D94">
      <w:pPr>
        <w:pStyle w:val="Odlomakpopisa"/>
        <w:rPr>
          <w:rFonts w:ascii="Calibri" w:hAnsi="Calibri"/>
          <w:b/>
          <w:sz w:val="28"/>
          <w:szCs w:val="28"/>
        </w:rPr>
      </w:pPr>
      <w:r w:rsidRPr="009D0099">
        <w:rPr>
          <w:rFonts w:ascii="Calibri" w:hAnsi="Calibri"/>
          <w:b/>
          <w:sz w:val="28"/>
          <w:szCs w:val="28"/>
        </w:rPr>
        <w:t xml:space="preserve">                                             </w:t>
      </w:r>
      <w:r w:rsidR="00E45918">
        <w:rPr>
          <w:rFonts w:ascii="Calibri" w:hAnsi="Calibri"/>
          <w:b/>
          <w:sz w:val="28"/>
          <w:szCs w:val="28"/>
        </w:rPr>
        <w:t xml:space="preserve">              </w:t>
      </w:r>
      <w:r w:rsidR="007E5BB6">
        <w:rPr>
          <w:rFonts w:ascii="Calibri" w:hAnsi="Calibri"/>
          <w:b/>
          <w:sz w:val="28"/>
          <w:szCs w:val="28"/>
        </w:rPr>
        <w:t>20.01.2017 u 12,00</w:t>
      </w:r>
    </w:p>
    <w:p w:rsidR="00304D94" w:rsidRPr="009D0099" w:rsidRDefault="00304D94" w:rsidP="00304D94">
      <w:pPr>
        <w:pStyle w:val="Odlomakpopisa"/>
        <w:rPr>
          <w:rFonts w:ascii="Calibri" w:hAnsi="Calibri"/>
          <w:b/>
        </w:rPr>
      </w:pPr>
      <w:r w:rsidRPr="009D0099">
        <w:rPr>
          <w:rFonts w:ascii="Calibri" w:hAnsi="Calibri"/>
          <w:b/>
        </w:rPr>
        <w:t>Krajnji rok za dostavu ponuda je---------------------------------bez obzira na način dostave</w:t>
      </w:r>
    </w:p>
    <w:p w:rsidR="00304D94" w:rsidRPr="009D0099" w:rsidRDefault="00304D94" w:rsidP="00304D94">
      <w:pPr>
        <w:pStyle w:val="Odlomakpopisa"/>
        <w:rPr>
          <w:rFonts w:ascii="Calibri" w:hAnsi="Calibri"/>
          <w:b/>
        </w:rPr>
      </w:pPr>
      <w:r w:rsidRPr="009D0099">
        <w:rPr>
          <w:rFonts w:ascii="Calibri" w:hAnsi="Calibri"/>
          <w:b/>
        </w:rPr>
        <w:t>Ponuda koja nije pristigla u propisanom   roku neće se otvarati i vraća se ponuditelju neotvorena.</w:t>
      </w:r>
    </w:p>
    <w:p w:rsidR="00304D94" w:rsidRPr="009D0099" w:rsidRDefault="00304D94" w:rsidP="00304D94">
      <w:pPr>
        <w:pStyle w:val="Odlomakpopisa"/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Zaprimanje ponuda: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                                    Naručitelj će na zatvorenoj omotnici ubilježiti redni broj; datum i vrijeme zaprimanja te u upisnik o zaprimanju ponude upisati prema redoslijedu zaprimanja.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Upisnik o zaprimanju ponuda sastavlja i potpisuje za to ovlaštena osoba naručitelja.</w:t>
      </w:r>
    </w:p>
    <w:p w:rsidR="00304D94" w:rsidRPr="00D65553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Ponuda dostavljena nakon isteka roka za dostavu ponuda ne upisuje se u upisnik o zaprimanju ponuda, ali se evidentira kod nar</w:t>
      </w:r>
      <w:r w:rsidR="00D65553">
        <w:rPr>
          <w:rFonts w:ascii="Calibri" w:hAnsi="Calibri"/>
        </w:rPr>
        <w:t>učitelja kao zakašnjela ponuda.</w:t>
      </w:r>
    </w:p>
    <w:p w:rsidR="00304D94" w:rsidRPr="009D0099" w:rsidRDefault="00304D94" w:rsidP="00304D94">
      <w:pPr>
        <w:rPr>
          <w:rFonts w:ascii="Calibri" w:hAnsi="Calibri"/>
          <w:b/>
        </w:rPr>
      </w:pPr>
      <w:r w:rsidRPr="009D0099">
        <w:rPr>
          <w:rFonts w:ascii="Calibri" w:hAnsi="Calibri"/>
          <w:b/>
        </w:rPr>
        <w:t xml:space="preserve">Otvaranje ponuda         </w:t>
      </w:r>
      <w:r w:rsidR="007E5BB6">
        <w:rPr>
          <w:rFonts w:ascii="Calibri" w:hAnsi="Calibri"/>
          <w:b/>
        </w:rPr>
        <w:t>20.01.2017 u 12,00</w:t>
      </w:r>
      <w:r w:rsidRPr="009D0099">
        <w:rPr>
          <w:rFonts w:ascii="Calibri" w:hAnsi="Calibri"/>
          <w:b/>
        </w:rPr>
        <w:t xml:space="preserve">     </w:t>
      </w:r>
    </w:p>
    <w:p w:rsidR="00304D94" w:rsidRPr="009D0099" w:rsidRDefault="00304D94" w:rsidP="00304D94">
      <w:pPr>
        <w:autoSpaceDE w:val="0"/>
        <w:autoSpaceDN w:val="0"/>
        <w:adjustRightInd w:val="0"/>
        <w:rPr>
          <w:rFonts w:ascii="Calibri" w:hAnsi="Calibri" w:cs="Times-Roman"/>
          <w:b/>
        </w:rPr>
      </w:pPr>
      <w:r w:rsidRPr="009D0099">
        <w:rPr>
          <w:rFonts w:ascii="Calibri" w:hAnsi="Calibri"/>
          <w:b/>
        </w:rPr>
        <w:t xml:space="preserve"> otvaranje ponuda je----------------------obavit će ovlašteni predstavnici</w:t>
      </w:r>
      <w:r w:rsidRPr="009D0099">
        <w:rPr>
          <w:rFonts w:ascii="Calibri" w:hAnsi="Calibri"/>
        </w:rPr>
        <w:t xml:space="preserve"> </w:t>
      </w:r>
      <w:proofErr w:type="spellStart"/>
      <w:r w:rsidRPr="009D0099">
        <w:rPr>
          <w:rFonts w:ascii="Calibri" w:hAnsi="Calibri"/>
        </w:rPr>
        <w:t>naručitelja.Otvaranje</w:t>
      </w:r>
      <w:proofErr w:type="spellEnd"/>
      <w:r w:rsidRPr="009D0099">
        <w:rPr>
          <w:rFonts w:ascii="Calibri" w:hAnsi="Calibri"/>
        </w:rPr>
        <w:t xml:space="preserve"> ponuda nije javno,</w:t>
      </w:r>
      <w:r w:rsidRPr="009D0099">
        <w:rPr>
          <w:rFonts w:ascii="Calibri" w:hAnsi="Calibri" w:cs="Times-Roman"/>
        </w:rPr>
        <w:t xml:space="preserve"> </w:t>
      </w:r>
      <w:r w:rsidRPr="009D0099">
        <w:rPr>
          <w:rFonts w:ascii="Calibri" w:hAnsi="Calibri" w:cs="Times-Roman"/>
          <w:b/>
        </w:rPr>
        <w:t>ali se može ponuditelju  na zahtjev omogućiti da bude nazočan na otvaranju ponuda.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Nepotpune ponude neće se razmatrati.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Ponuditelj može dostaviti samo jednu ponudu za svaku grupu za svaku grupu  predmeta nabave.</w:t>
      </w:r>
    </w:p>
    <w:p w:rsidR="00304D94" w:rsidRPr="009D0099" w:rsidRDefault="00304D94" w:rsidP="00304D94">
      <w:pPr>
        <w:rPr>
          <w:rFonts w:ascii="Calibri" w:hAnsi="Calibri"/>
          <w:u w:val="single"/>
        </w:rPr>
      </w:pPr>
      <w:r w:rsidRPr="009D0099">
        <w:rPr>
          <w:rFonts w:ascii="Calibri" w:hAnsi="Calibri"/>
        </w:rPr>
        <w:t xml:space="preserve">Ponuditelj koji dostavlja ponude za više grupa roba po    nadmetanju </w:t>
      </w:r>
      <w:r w:rsidRPr="009D0099">
        <w:rPr>
          <w:rFonts w:ascii="Calibri" w:hAnsi="Calibri"/>
          <w:b/>
        </w:rPr>
        <w:t>dostavlja</w:t>
      </w:r>
      <w:r w:rsidRPr="009D0099">
        <w:rPr>
          <w:rFonts w:ascii="Calibri" w:hAnsi="Calibri"/>
        </w:rPr>
        <w:t xml:space="preserve"> </w:t>
      </w:r>
      <w:r w:rsidRPr="009D0099">
        <w:rPr>
          <w:rFonts w:ascii="Calibri" w:hAnsi="Calibri"/>
          <w:b/>
          <w:u w:val="single"/>
        </w:rPr>
        <w:t>ponude odvojeno za svaku grupu</w:t>
      </w:r>
      <w:r w:rsidRPr="009D0099">
        <w:rPr>
          <w:rFonts w:ascii="Calibri" w:hAnsi="Calibri"/>
          <w:u w:val="single"/>
        </w:rPr>
        <w:t xml:space="preserve">, </w:t>
      </w:r>
      <w:r w:rsidRPr="009D0099">
        <w:rPr>
          <w:rFonts w:ascii="Calibri" w:hAnsi="Calibri"/>
          <w:b/>
          <w:u w:val="single"/>
        </w:rPr>
        <w:t xml:space="preserve">a </w:t>
      </w:r>
      <w:r w:rsidR="004D3973">
        <w:rPr>
          <w:rFonts w:ascii="Calibri" w:hAnsi="Calibri"/>
          <w:b/>
          <w:u w:val="single"/>
        </w:rPr>
        <w:t xml:space="preserve">ostale tražene dokaze o </w:t>
      </w:r>
      <w:r w:rsidRPr="009D0099">
        <w:rPr>
          <w:rFonts w:ascii="Calibri" w:hAnsi="Calibri"/>
          <w:b/>
          <w:u w:val="single"/>
        </w:rPr>
        <w:t xml:space="preserve"> kako je navedeno točkom III, mogu dostaviti samo uz jednu</w:t>
      </w:r>
      <w:r w:rsidRPr="009D0099">
        <w:rPr>
          <w:rFonts w:ascii="Calibri" w:hAnsi="Calibri"/>
          <w:u w:val="single"/>
        </w:rPr>
        <w:t xml:space="preserve"> </w:t>
      </w:r>
      <w:r w:rsidRPr="009D0099">
        <w:rPr>
          <w:rFonts w:ascii="Calibri" w:hAnsi="Calibri"/>
          <w:b/>
          <w:u w:val="single"/>
        </w:rPr>
        <w:t>ponudu.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  <w:b/>
        </w:rPr>
      </w:pPr>
      <w:r w:rsidRPr="009D0099">
        <w:rPr>
          <w:rFonts w:ascii="Calibri" w:hAnsi="Calibri"/>
          <w:b/>
        </w:rPr>
        <w:t>Ponudu  nije dopušteno dostaviti u elektroničkom obliku i elektroničkim putem.</w:t>
      </w:r>
    </w:p>
    <w:p w:rsidR="00304D94" w:rsidRPr="009D0099" w:rsidRDefault="00304D94" w:rsidP="00304D94">
      <w:pPr>
        <w:rPr>
          <w:rFonts w:ascii="Calibri" w:hAnsi="Calibri"/>
          <w:b/>
        </w:rPr>
      </w:pPr>
      <w:r w:rsidRPr="009D0099">
        <w:rPr>
          <w:rFonts w:ascii="Calibri" w:hAnsi="Calibri"/>
          <w:b/>
        </w:rPr>
        <w:t>Način izračuna cijene, uvjeti za izmjenu cijena.</w:t>
      </w:r>
    </w:p>
    <w:p w:rsidR="00304D94" w:rsidRPr="009D0099" w:rsidRDefault="00304D94" w:rsidP="00304D94">
      <w:pPr>
        <w:rPr>
          <w:rFonts w:ascii="Calibri" w:hAnsi="Calibri"/>
          <w:b/>
        </w:rPr>
      </w:pP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Cijena ponude mora biti izražena u kunama.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 xml:space="preserve">Ukupnu cijenu ponude čini cijena ponude s </w:t>
      </w:r>
      <w:proofErr w:type="spellStart"/>
      <w:r w:rsidRPr="009D0099">
        <w:rPr>
          <w:rFonts w:ascii="Calibri" w:hAnsi="Calibri"/>
        </w:rPr>
        <w:t>pdv</w:t>
      </w:r>
      <w:proofErr w:type="spellEnd"/>
      <w:r w:rsidRPr="009D0099">
        <w:rPr>
          <w:rFonts w:ascii="Calibri" w:hAnsi="Calibri"/>
        </w:rPr>
        <w:t>.</w:t>
      </w:r>
    </w:p>
    <w:p w:rsidR="00304D94" w:rsidRPr="009D0099" w:rsidRDefault="00304D94" w:rsidP="00304D94">
      <w:pPr>
        <w:rPr>
          <w:rFonts w:ascii="Calibri" w:hAnsi="Calibri"/>
        </w:rPr>
      </w:pPr>
      <w:r w:rsidRPr="009D0099">
        <w:rPr>
          <w:rFonts w:ascii="Calibri" w:hAnsi="Calibri"/>
        </w:rPr>
        <w:t>Ponuditelji su dužni upisati jedinične cijene i ukupne cijene za svaku stavku troškovnika na način kako je to određeno u troškovniku.</w:t>
      </w:r>
    </w:p>
    <w:p w:rsidR="00304D94" w:rsidRPr="009D0099" w:rsidRDefault="00304D94" w:rsidP="00304D94">
      <w:pPr>
        <w:rPr>
          <w:rFonts w:ascii="Calibri" w:hAnsi="Calibri"/>
          <w:sz w:val="32"/>
          <w:szCs w:val="32"/>
        </w:rPr>
      </w:pPr>
      <w:r w:rsidRPr="009D0099">
        <w:rPr>
          <w:rFonts w:ascii="Calibri" w:hAnsi="Calibri"/>
        </w:rPr>
        <w:t xml:space="preserve">U slučaju potrebe izmjene jedinične cijene,Ponuditelj je u obvezi pisano obrazložiti porast jedinične cijene roba,koje će Naručitelj razmatrati prema službenim pokazateljima rasta proizvođačkih-prerađivačkih  cijena roba, s tim da bitno </w:t>
      </w:r>
      <w:r w:rsidRPr="009D0099">
        <w:rPr>
          <w:rFonts w:ascii="Calibri" w:hAnsi="Calibri"/>
          <w:sz w:val="32"/>
          <w:szCs w:val="32"/>
        </w:rPr>
        <w:t xml:space="preserve">ne </w:t>
      </w:r>
      <w:proofErr w:type="spellStart"/>
      <w:r w:rsidRPr="009D0099">
        <w:rPr>
          <w:rFonts w:ascii="Calibri" w:hAnsi="Calibri"/>
        </w:rPr>
        <w:t>mjenjaju</w:t>
      </w:r>
      <w:proofErr w:type="spellEnd"/>
      <w:r w:rsidRPr="009D0099">
        <w:rPr>
          <w:rFonts w:ascii="Calibri" w:hAnsi="Calibri"/>
        </w:rPr>
        <w:t xml:space="preserve"> ekonomsku</w:t>
      </w:r>
      <w:r w:rsidRPr="009D0099">
        <w:rPr>
          <w:rFonts w:ascii="Calibri" w:hAnsi="Calibri"/>
          <w:sz w:val="32"/>
          <w:szCs w:val="32"/>
        </w:rPr>
        <w:t xml:space="preserve"> </w:t>
      </w:r>
      <w:r w:rsidRPr="009D0099">
        <w:rPr>
          <w:rFonts w:ascii="Calibri" w:hAnsi="Calibri"/>
        </w:rPr>
        <w:t>ravnotežu ugovora u korist ponuditelja.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9D0099" w:rsidRDefault="00304D94" w:rsidP="00304D94">
      <w:pPr>
        <w:rPr>
          <w:rFonts w:ascii="Calibri" w:hAnsi="Calibri"/>
          <w:b/>
          <w:sz w:val="28"/>
          <w:szCs w:val="28"/>
        </w:rPr>
      </w:pPr>
      <w:r w:rsidRPr="009D0099">
        <w:rPr>
          <w:rFonts w:ascii="Calibri" w:hAnsi="Calibri"/>
          <w:b/>
          <w:sz w:val="28"/>
          <w:szCs w:val="28"/>
        </w:rPr>
        <w:t>Kriterij odabira ponude</w:t>
      </w:r>
    </w:p>
    <w:p w:rsidR="00304D94" w:rsidRPr="009D0099" w:rsidRDefault="00304D94" w:rsidP="00304D94">
      <w:pPr>
        <w:rPr>
          <w:rFonts w:ascii="Calibri" w:hAnsi="Calibri"/>
        </w:rPr>
      </w:pPr>
    </w:p>
    <w:p w:rsidR="00304D94" w:rsidRPr="00D65553" w:rsidRDefault="00304D94" w:rsidP="00304D94">
      <w:pPr>
        <w:rPr>
          <w:rFonts w:ascii="Calibri" w:hAnsi="Calibri"/>
          <w:b/>
          <w:u w:val="single"/>
        </w:rPr>
      </w:pPr>
      <w:r w:rsidRPr="009D0099">
        <w:rPr>
          <w:rFonts w:ascii="Calibri" w:hAnsi="Calibri"/>
          <w:b/>
        </w:rPr>
        <w:t xml:space="preserve">Kriterij odabira najpovoljnije ponude je prihvatljiva ponuda sposobnog ponuditelja s najnižom cijenom, </w:t>
      </w:r>
      <w:r w:rsidRPr="007E5BB6">
        <w:rPr>
          <w:rFonts w:ascii="Calibri" w:hAnsi="Calibri"/>
          <w:b/>
        </w:rPr>
        <w:t xml:space="preserve">uz udovoljavanje </w:t>
      </w:r>
      <w:r w:rsidRPr="007E5BB6">
        <w:rPr>
          <w:rFonts w:ascii="Calibri" w:hAnsi="Calibri"/>
          <w:b/>
          <w:u w:val="single"/>
        </w:rPr>
        <w:t>svih traženih uvjeta iz dokumentacije</w:t>
      </w:r>
    </w:p>
    <w:p w:rsidR="00304D94" w:rsidRPr="00D65553" w:rsidRDefault="00304D94" w:rsidP="00304D94">
      <w:pPr>
        <w:rPr>
          <w:rFonts w:ascii="Calibri" w:hAnsi="Calibri"/>
          <w:u w:val="single"/>
        </w:rPr>
      </w:pPr>
    </w:p>
    <w:tbl>
      <w:tblPr>
        <w:tblStyle w:val="Svijetlosjenanje-Isticanj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04D94" w:rsidRPr="009D0099" w:rsidTr="00E4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Style w:val="Naglaeno"/>
                <w:rFonts w:ascii="Calibri" w:hAnsi="Calibri"/>
                <w:color w:val="auto"/>
              </w:rPr>
            </w:pPr>
            <w:r w:rsidRPr="009D0099">
              <w:rPr>
                <w:rStyle w:val="Naglaeno"/>
                <w:rFonts w:ascii="Calibri" w:hAnsi="Calibri"/>
                <w:color w:val="auto"/>
              </w:rPr>
              <w:lastRenderedPageBreak/>
              <w:t>Rok, način i uvjeti plaćanja</w:t>
            </w:r>
          </w:p>
        </w:tc>
      </w:tr>
      <w:tr w:rsidR="00304D94" w:rsidRPr="009D0099" w:rsidTr="00E4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Style w:val="Naglaeno"/>
                <w:rFonts w:ascii="Calibri" w:hAnsi="Calibri"/>
                <w:b/>
                <w:color w:val="auto"/>
              </w:rPr>
            </w:pPr>
          </w:p>
        </w:tc>
      </w:tr>
      <w:tr w:rsidR="00304D94" w:rsidRPr="009D0099" w:rsidTr="00E45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Style w:val="Naglaeno"/>
                <w:rFonts w:ascii="Calibri" w:hAnsi="Calibri"/>
                <w:color w:val="auto"/>
              </w:rPr>
            </w:pPr>
          </w:p>
        </w:tc>
      </w:tr>
      <w:tr w:rsidR="00304D94" w:rsidRPr="009D0099" w:rsidTr="00E4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Style w:val="Naglaeno"/>
                <w:rFonts w:ascii="Calibri" w:hAnsi="Calibri"/>
                <w:color w:val="auto"/>
              </w:rPr>
            </w:pPr>
            <w:r w:rsidRPr="009D0099">
              <w:rPr>
                <w:rStyle w:val="Naglaeno"/>
                <w:rFonts w:ascii="Calibri" w:hAnsi="Calibri"/>
                <w:color w:val="auto"/>
              </w:rPr>
              <w:t>Plaćanje isporuke roba po ugovoru  nabavi vrši se na temelju  isporuke roba po pojedinačnim narudžbama, u roku od 30 dana /trideset/ dana od dana ispostavljanja fakture.</w:t>
            </w:r>
          </w:p>
          <w:p w:rsidR="00304D94" w:rsidRPr="009D0099" w:rsidRDefault="00304D94" w:rsidP="00E45918">
            <w:pPr>
              <w:rPr>
                <w:rStyle w:val="Naglaeno"/>
                <w:rFonts w:ascii="Calibri" w:hAnsi="Calibri"/>
                <w:color w:val="auto"/>
              </w:rPr>
            </w:pPr>
            <w:r w:rsidRPr="009D0099">
              <w:rPr>
                <w:rStyle w:val="Naglaeno"/>
                <w:rFonts w:ascii="Calibri" w:hAnsi="Calibri"/>
                <w:color w:val="auto"/>
              </w:rPr>
              <w:t>Faktura mora sadržavati referencu  na broj ugovora o javnoj nabavi temeljem kojeg je izvršena isporuka robe.</w:t>
            </w:r>
          </w:p>
          <w:p w:rsidR="00304D94" w:rsidRPr="009D0099" w:rsidRDefault="00304D94" w:rsidP="00E45918">
            <w:pPr>
              <w:rPr>
                <w:rStyle w:val="Naglaeno"/>
                <w:rFonts w:ascii="Calibri" w:hAnsi="Calibri"/>
                <w:color w:val="auto"/>
              </w:rPr>
            </w:pPr>
            <w:r w:rsidRPr="009D0099">
              <w:rPr>
                <w:rStyle w:val="Naglaeno"/>
                <w:rFonts w:ascii="Calibri" w:hAnsi="Calibri"/>
                <w:color w:val="auto"/>
              </w:rPr>
              <w:t xml:space="preserve">Ne odobrava se plaćanje predujma. </w:t>
            </w:r>
          </w:p>
        </w:tc>
      </w:tr>
    </w:tbl>
    <w:p w:rsidR="00304D94" w:rsidRPr="009D0099" w:rsidRDefault="00304D94" w:rsidP="00304D94">
      <w:pPr>
        <w:rPr>
          <w:rFonts w:ascii="Calibri" w:hAnsi="Calibri"/>
        </w:rPr>
      </w:pPr>
    </w:p>
    <w:tbl>
      <w:tblPr>
        <w:tblStyle w:val="Svijetlosjenanje-Isticanj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04D94" w:rsidRPr="009D0099" w:rsidTr="00E4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Fonts w:ascii="Calibri" w:hAnsi="Calibri"/>
                <w:b w:val="0"/>
                <w:color w:val="auto"/>
              </w:rPr>
            </w:pPr>
            <w:r w:rsidRPr="009D0099">
              <w:rPr>
                <w:rFonts w:ascii="Calibri" w:hAnsi="Calibri"/>
                <w:b w:val="0"/>
                <w:color w:val="auto"/>
              </w:rPr>
              <w:t>Rok za donošenje odluke o odabiru ili poništenju</w:t>
            </w:r>
          </w:p>
        </w:tc>
      </w:tr>
      <w:tr w:rsidR="00304D94" w:rsidRPr="009D0099" w:rsidTr="00E4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Fonts w:ascii="Calibri" w:hAnsi="Calibri"/>
                <w:b w:val="0"/>
                <w:color w:val="auto"/>
              </w:rPr>
            </w:pPr>
          </w:p>
        </w:tc>
      </w:tr>
      <w:tr w:rsidR="00304D94" w:rsidRPr="00380686" w:rsidTr="00E45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380686" w:rsidRDefault="00304D94" w:rsidP="00E45918">
            <w:pPr>
              <w:rPr>
                <w:rStyle w:val="Istaknuto"/>
                <w:rFonts w:ascii="Calibri" w:hAnsi="Calibri"/>
                <w:b w:val="0"/>
                <w:i w:val="0"/>
                <w:color w:val="auto"/>
              </w:rPr>
            </w:pPr>
            <w:r w:rsidRPr="00380686">
              <w:rPr>
                <w:rStyle w:val="Istaknuto"/>
                <w:rFonts w:ascii="Calibri" w:hAnsi="Calibri"/>
                <w:b w:val="0"/>
                <w:i w:val="0"/>
                <w:color w:val="auto"/>
              </w:rPr>
              <w:t>Odluku o odabiru ili poništenju postupka bagatelne nabave naručitelj će donijeti u roku od 30 /trideset/dana od dana isteka roka za dostavu ponuda, koju će dostaviti ponuditeljima preporučenom poštanskom pošiljkom ili na drugi dokaziv način / elektroničkim  putem, putem  telefaksa/</w:t>
            </w:r>
          </w:p>
        </w:tc>
      </w:tr>
      <w:tr w:rsidR="00304D94" w:rsidRPr="009D0099" w:rsidTr="00E4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Fonts w:ascii="Calibri" w:hAnsi="Calibri"/>
                <w:color w:val="auto"/>
              </w:rPr>
            </w:pPr>
            <w:r w:rsidRPr="009D0099">
              <w:rPr>
                <w:rFonts w:ascii="Calibri" w:hAnsi="Calibri"/>
                <w:color w:val="auto"/>
              </w:rPr>
              <w:t>Bitni uvjeti ugovora o nabavi</w:t>
            </w:r>
          </w:p>
        </w:tc>
      </w:tr>
      <w:tr w:rsidR="00304D94" w:rsidRPr="009D0099" w:rsidTr="00E45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Fonts w:ascii="Calibri" w:hAnsi="Calibri"/>
                <w:b w:val="0"/>
                <w:color w:val="auto"/>
              </w:rPr>
            </w:pPr>
          </w:p>
        </w:tc>
      </w:tr>
      <w:tr w:rsidR="00304D94" w:rsidRPr="009D0099" w:rsidTr="00E4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04D94" w:rsidRPr="009D0099" w:rsidRDefault="00304D94" w:rsidP="00E45918">
            <w:pPr>
              <w:rPr>
                <w:rFonts w:ascii="Calibri" w:hAnsi="Calibri"/>
                <w:b w:val="0"/>
                <w:color w:val="auto"/>
              </w:rPr>
            </w:pPr>
            <w:r w:rsidRPr="009D0099">
              <w:rPr>
                <w:rFonts w:ascii="Calibri" w:hAnsi="Calibri"/>
                <w:b w:val="0"/>
                <w:color w:val="auto"/>
              </w:rPr>
              <w:t>Ugovor o nabavi će sadržavati elemente iz dokumentacije:</w:t>
            </w:r>
          </w:p>
          <w:p w:rsidR="00304D94" w:rsidRPr="009D0099" w:rsidRDefault="00304D94" w:rsidP="00E45918">
            <w:pPr>
              <w:rPr>
                <w:rFonts w:ascii="Calibri" w:hAnsi="Calibri"/>
                <w:b w:val="0"/>
                <w:color w:val="auto"/>
              </w:rPr>
            </w:pPr>
            <w:r w:rsidRPr="009D0099">
              <w:rPr>
                <w:rFonts w:ascii="Calibri" w:hAnsi="Calibri"/>
                <w:b w:val="0"/>
                <w:color w:val="auto"/>
              </w:rPr>
              <w:t xml:space="preserve"> predmet nabavke; utvrđena cijena ponude ponuditelja;  trajanje ugovora ;način plaćanja ;mjesto i vrijeme isporuke roba te opće odredbe.</w:t>
            </w:r>
          </w:p>
        </w:tc>
      </w:tr>
    </w:tbl>
    <w:p w:rsidR="00304D94" w:rsidRPr="009D0099" w:rsidRDefault="00304D94" w:rsidP="00304D94">
      <w:pPr>
        <w:rPr>
          <w:rFonts w:ascii="Calibri" w:hAnsi="Calibri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>PRILOZI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>OBRAZAC BR.1. :PONUDBENI LIST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 xml:space="preserve">OBRAZAC BR.2.:    TROŠKOVNICI PO GRUPAMA                        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>OBRAZAC BR.3.:IZJAVA  O PRIHVAĆANJU OPĆIH I POSEBNIH UVJETA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 xml:space="preserve">                                 DOKUMENTACIJE ZA NADMETANJE</w:t>
      </w:r>
    </w:p>
    <w:p w:rsidR="00304D94" w:rsidRPr="009D0099" w:rsidRDefault="00304D94" w:rsidP="00304D94">
      <w:pPr>
        <w:rPr>
          <w:rStyle w:val="Naglaeno"/>
          <w:rFonts w:ascii="Calibri" w:hAnsi="Calibri"/>
        </w:rPr>
      </w:pPr>
    </w:p>
    <w:p w:rsidR="00304D94" w:rsidRPr="009D0099" w:rsidRDefault="00304D94" w:rsidP="00304D94">
      <w:pPr>
        <w:rPr>
          <w:rStyle w:val="Naglaeno"/>
          <w:rFonts w:ascii="Calibri" w:hAnsi="Calibri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>OBRAZAC BR.1.</w:t>
      </w:r>
    </w:p>
    <w:p w:rsidR="00304D94" w:rsidRPr="009D0099" w:rsidRDefault="00304D94" w:rsidP="00304D94">
      <w:pPr>
        <w:jc w:val="center"/>
        <w:rPr>
          <w:rStyle w:val="Naglaeno"/>
          <w:rFonts w:ascii="Calibri" w:hAnsi="Calibri"/>
        </w:rPr>
      </w:pPr>
      <w:r w:rsidRPr="009D0099">
        <w:rPr>
          <w:rStyle w:val="Naglaeno"/>
          <w:rFonts w:ascii="Calibri" w:hAnsi="Calibri"/>
          <w:b w:val="0"/>
        </w:rPr>
        <w:t>PONUDBENI LIST ZA GRUPU</w:t>
      </w:r>
      <w:r w:rsidRPr="009D0099">
        <w:rPr>
          <w:rStyle w:val="Naglaeno"/>
          <w:rFonts w:ascii="Calibri" w:hAnsi="Calibri"/>
        </w:rPr>
        <w:t>-----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Naziv ponuditelja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Adresa sjedišta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Telefon/</w:t>
            </w:r>
            <w:proofErr w:type="spellStart"/>
            <w:r w:rsidRPr="009D0099">
              <w:rPr>
                <w:rStyle w:val="Naglaeno"/>
                <w:rFonts w:ascii="Calibri" w:eastAsiaTheme="majorEastAsia" w:hAnsi="Calibri"/>
                <w:b w:val="0"/>
              </w:rPr>
              <w:t>telefax</w:t>
            </w:r>
            <w:proofErr w:type="spellEnd"/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e-mail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proofErr w:type="spellStart"/>
            <w:r w:rsidRPr="009D0099">
              <w:rPr>
                <w:rStyle w:val="Naglaeno"/>
                <w:rFonts w:ascii="Calibri" w:eastAsiaTheme="majorEastAsia" w:hAnsi="Calibri"/>
                <w:b w:val="0"/>
              </w:rPr>
              <w:t>int.stranica</w:t>
            </w:r>
            <w:proofErr w:type="spellEnd"/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Matični broj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OIB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Žiro-račun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Broj i datum ponude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Predmet nabave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 xml:space="preserve">razni prehrambeni proizvodi </w:t>
            </w: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Naziv grupne predmetna nabave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Odgovorna osoba/e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  <w:tr w:rsidR="00304D94" w:rsidRPr="009D0099" w:rsidTr="00E45918">
        <w:tc>
          <w:tcPr>
            <w:tcW w:w="4644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  <w:b w:val="0"/>
              </w:rPr>
            </w:pPr>
            <w:r w:rsidRPr="009D0099">
              <w:rPr>
                <w:rStyle w:val="Naglaeno"/>
                <w:rFonts w:ascii="Calibri" w:eastAsiaTheme="majorEastAsia" w:hAnsi="Calibri"/>
                <w:b w:val="0"/>
              </w:rPr>
              <w:t>Osoba iza kontakt</w:t>
            </w:r>
          </w:p>
        </w:tc>
        <w:tc>
          <w:tcPr>
            <w:tcW w:w="4644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  <w:b w:val="0"/>
              </w:rPr>
            </w:pPr>
          </w:p>
        </w:tc>
      </w:tr>
    </w:tbl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  <w:b w:val="0"/>
        </w:rPr>
        <w:t>Proučili smo Dokumentaciju za nadometanje te sve dokumentne i podatke koje nam je naručitelj ostavio na raspolaganje, detaljno smo upoznati s predmetom nabave i s uvjetnima za njeno provođenje te smo  spremani prihvatiti i prema tim uvjetima ugovoriti nabavu prehrambenih  proizvoda grupe-------------------predmeta nabave za potrebe Dječjeg vratića Bjelovar i za cijenu  kako slijedi: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04D94" w:rsidRPr="009D0099" w:rsidTr="00E45918">
        <w:tc>
          <w:tcPr>
            <w:tcW w:w="9288" w:type="dxa"/>
          </w:tcPr>
          <w:p w:rsidR="00304D94" w:rsidRPr="009D0099" w:rsidRDefault="00304D94" w:rsidP="00E45918">
            <w:pPr>
              <w:jc w:val="center"/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P O N U D A</w:t>
            </w:r>
          </w:p>
        </w:tc>
      </w:tr>
    </w:tbl>
    <w:p w:rsidR="00304D94" w:rsidRPr="009D0099" w:rsidRDefault="00304D94" w:rsidP="00304D94">
      <w:pPr>
        <w:rPr>
          <w:rStyle w:val="Naglaeno"/>
          <w:rFonts w:ascii="Calibri" w:hAnsi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04D94" w:rsidRPr="009D0099" w:rsidTr="00E45918"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CIJENA PONUDE</w:t>
            </w: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BEZ PDV-A</w:t>
            </w:r>
          </w:p>
        </w:tc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BROJČANO:</w:t>
            </w:r>
          </w:p>
        </w:tc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</w:tc>
      </w:tr>
      <w:tr w:rsidR="00304D94" w:rsidRPr="009D0099" w:rsidTr="00E45918"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PDV</w:t>
            </w:r>
          </w:p>
        </w:tc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BROJČANO:</w:t>
            </w:r>
          </w:p>
        </w:tc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</w:tc>
      </w:tr>
      <w:tr w:rsidR="00304D94" w:rsidRPr="009D0099" w:rsidTr="00E45918"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UKUPNA CIJENA PONUDE S PDV-OM</w:t>
            </w:r>
          </w:p>
        </w:tc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  <w:r w:rsidRPr="009D0099">
              <w:rPr>
                <w:rStyle w:val="Naglaeno"/>
                <w:rFonts w:ascii="Calibri" w:eastAsiaTheme="majorEastAsia" w:hAnsi="Calibri"/>
              </w:rPr>
              <w:t>BROJČANO:</w:t>
            </w:r>
          </w:p>
        </w:tc>
        <w:tc>
          <w:tcPr>
            <w:tcW w:w="3096" w:type="dxa"/>
          </w:tcPr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  <w:p w:rsidR="00304D94" w:rsidRPr="009D0099" w:rsidRDefault="00304D94" w:rsidP="00E45918">
            <w:pPr>
              <w:rPr>
                <w:rStyle w:val="Naglaeno"/>
                <w:rFonts w:ascii="Calibri" w:eastAsiaTheme="majorEastAsia" w:hAnsi="Calibri"/>
              </w:rPr>
            </w:pPr>
          </w:p>
        </w:tc>
      </w:tr>
    </w:tbl>
    <w:p w:rsidR="00304D94" w:rsidRPr="009D0099" w:rsidRDefault="00304D94" w:rsidP="00304D94">
      <w:pPr>
        <w:rPr>
          <w:rStyle w:val="Naglaeno"/>
          <w:rFonts w:ascii="Calibri" w:hAnsi="Calibri"/>
        </w:rPr>
      </w:pPr>
    </w:p>
    <w:p w:rsidR="00304D94" w:rsidRPr="009D0099" w:rsidRDefault="00304D94" w:rsidP="00304D94">
      <w:pPr>
        <w:rPr>
          <w:rStyle w:val="Naglaeno"/>
          <w:rFonts w:ascii="Calibri" w:hAnsi="Calibri"/>
        </w:rPr>
      </w:pPr>
    </w:p>
    <w:p w:rsidR="00304D94" w:rsidRPr="009D0099" w:rsidRDefault="00304D94" w:rsidP="00304D94">
      <w:pPr>
        <w:rPr>
          <w:rStyle w:val="Naglaeno"/>
          <w:rFonts w:ascii="Calibri" w:hAnsi="Calibri"/>
        </w:rPr>
      </w:pPr>
      <w:r w:rsidRPr="009D0099">
        <w:rPr>
          <w:rStyle w:val="Naglaeno"/>
          <w:rFonts w:ascii="Calibri" w:hAnsi="Calibri"/>
        </w:rPr>
        <w:t>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mjesto, datum                                                            -------------------------------------------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                                                                                ime i prezime ovlaštene osobe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                                                                              -------------------------------------------------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                                     MP                                  vlastoručni potpis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Default="00304D94" w:rsidP="00304D94">
      <w:pPr>
        <w:rPr>
          <w:rStyle w:val="Naglaeno"/>
          <w:b w:val="0"/>
        </w:rPr>
      </w:pPr>
    </w:p>
    <w:p w:rsidR="00304D94" w:rsidRDefault="00304D94" w:rsidP="00304D94">
      <w:pPr>
        <w:rPr>
          <w:rStyle w:val="Naglaeno"/>
          <w:b w:val="0"/>
        </w:rPr>
      </w:pPr>
    </w:p>
    <w:p w:rsidR="00304D94" w:rsidRDefault="00304D94" w:rsidP="00304D94">
      <w:pPr>
        <w:rPr>
          <w:rStyle w:val="Naglaeno"/>
          <w:b w:val="0"/>
        </w:rPr>
      </w:pPr>
    </w:p>
    <w:p w:rsidR="00304D94" w:rsidRDefault="00304D94" w:rsidP="00304D94">
      <w:pPr>
        <w:rPr>
          <w:rStyle w:val="Naglaeno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Obrazac br.:3</w:t>
      </w: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I Z J A V A   o prihvaćanju općih i posebnih uvjeta </w:t>
      </w: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iz dokumentacije za nadmetanje</w:t>
      </w: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--------------------------------------------------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naziv ponuditelja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adresa sjedišta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--------------------------------------------------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OIB ponuditelja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U  postupku bagatelne nabave raznih prehrambenih proizvoda,osoba ovlaštena za zastupanje gospodarskog subjekta daje slijedeću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I Z J A V U</w:t>
      </w: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jc w:val="center"/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Ja,----------------------------------------------------------------------------------------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/ ime, prezime, OIB, /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odgovorno izjavljujem da su mi poznate odredbe iz dokumentacije za nadmetanja Dječjeg vrtića Bjelovar, da prihvaćam sve opće i posebne uvjete nadmetanja propisane tom dokumentacijom.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Izjavljujem da će Ponuditelj izvršiti predmet  nabave u skladu s tim odredbama i za cijenu koju je naveo u ponudi.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>mjesto i datum/                                    MP               ----- 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                                                                            ime i prezime ovlaštene osobe Ponuditelja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                                                                            -------------------------------------------------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  <w:r w:rsidRPr="009D0099">
        <w:rPr>
          <w:rStyle w:val="Naglaeno"/>
          <w:rFonts w:ascii="Calibri" w:hAnsi="Calibri"/>
        </w:rPr>
        <w:t xml:space="preserve">                                                                                    vlastoručni potpis       </w:t>
      </w:r>
    </w:p>
    <w:p w:rsidR="00304D94" w:rsidRPr="009D0099" w:rsidRDefault="00304D94" w:rsidP="00304D94">
      <w:pPr>
        <w:rPr>
          <w:rStyle w:val="Naglaeno"/>
          <w:rFonts w:ascii="Calibri" w:hAnsi="Calibri"/>
          <w:b w:val="0"/>
        </w:rPr>
      </w:pPr>
    </w:p>
    <w:p w:rsidR="00304D94" w:rsidRDefault="00304D94" w:rsidP="00304D94"/>
    <w:p w:rsidR="00304D94" w:rsidRDefault="00304D94" w:rsidP="00304D94"/>
    <w:p w:rsidR="00304D94" w:rsidRDefault="00304D94" w:rsidP="00304D94"/>
    <w:p w:rsidR="00304D94" w:rsidRDefault="00304D94" w:rsidP="00304D94"/>
    <w:p w:rsidR="00304D94" w:rsidRDefault="00304D94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Default="000B60F8" w:rsidP="00304D94"/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Obrazac br.:2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  <w:r w:rsidRPr="00604D67">
        <w:rPr>
          <w:rFonts w:ascii="Calibri" w:hAnsi="Calibri"/>
        </w:rPr>
        <w:t>TROŠKOVNIK ZA GRUPU 01-KRUŠNI PROIZVODI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1088"/>
        <w:gridCol w:w="1605"/>
        <w:gridCol w:w="1049"/>
        <w:gridCol w:w="1327"/>
      </w:tblGrid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Kruh </w:t>
            </w:r>
            <w:proofErr w:type="spellStart"/>
            <w:r w:rsidRPr="00604D67">
              <w:rPr>
                <w:rFonts w:ascii="Calibri" w:hAnsi="Calibri"/>
              </w:rPr>
              <w:t>polubijeli</w:t>
            </w:r>
            <w:proofErr w:type="spellEnd"/>
            <w:r w:rsidRPr="00604D67">
              <w:rPr>
                <w:rFonts w:ascii="Calibri" w:hAnsi="Calibri"/>
              </w:rPr>
              <w:t xml:space="preserve">  min. 0,70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14.000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Kruh kukuruzni miješani min. 0,50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Kruh miješani raženi min. 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Pecivo </w:t>
            </w:r>
            <w:proofErr w:type="spellStart"/>
            <w:r w:rsidRPr="00604D67">
              <w:rPr>
                <w:rFonts w:ascii="Calibri" w:hAnsi="Calibri"/>
              </w:rPr>
              <w:t>puter</w:t>
            </w:r>
            <w:proofErr w:type="spellEnd"/>
            <w:r w:rsidRPr="00604D67">
              <w:rPr>
                <w:rFonts w:ascii="Calibri" w:hAnsi="Calibri"/>
              </w:rPr>
              <w:t xml:space="preserve"> štangice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.000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Pecivo sa sjemenkama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Mlinci s jajima-rinfuza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Krušne mrvice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svim stavkama predmeta nabave, ponuditelj je u obvezi navesti veličinu artikla koje nudi /izraženu u gramima,kg,pak/.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komada ili kg 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kom,kg,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Predmet nabave uključuje pravodobnu dostavu predmeta nabave na adresu naručitelja,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sukcesivno po narudžbama.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Mjesto i datum                                                           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Ime i prezime ovlaštene osobe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MP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----------------------------------------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 Vlastoručni potpis ovlaštene osobe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Obrazac br.:2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  <w:r w:rsidRPr="00604D67">
        <w:rPr>
          <w:rFonts w:ascii="Calibri" w:hAnsi="Calibri"/>
        </w:rPr>
        <w:t>TROŠKOVNIK ZA GRUPU 02-MLIJEKO I MLIJEČNI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851"/>
        <w:gridCol w:w="1276"/>
        <w:gridCol w:w="1190"/>
        <w:gridCol w:w="1327"/>
      </w:tblGrid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Svježe mlijeko 3,2 % mm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604D6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7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Svježe mlijeko 3,2 % mm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Pr="00604D6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5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Jogurt tekući min. 1 kg – višeslojna kartonska ambalaža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Jogurt-voćni-razni okusi min. 1kg – višeslojna kartonska ambalaža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Maslac min. 250 </w:t>
            </w:r>
            <w:proofErr w:type="spellStart"/>
            <w:r w:rsidRPr="00604D67">
              <w:rPr>
                <w:rFonts w:ascii="Calibri" w:hAnsi="Calibri"/>
              </w:rPr>
              <w:t>gr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Sir svježi rinfuza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Sirni namaz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Sir ribanac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Topljeni sir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Vrhnje kiselo 20%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svim stavkama predmeta nabave, ponuditelj je u obvezi navesti veličinu artikla koje nudi /izraženu u gramima,kg,./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komada ili kg,po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kom,kg,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Predmet nabave uključuje pravodobnu dostavu predmeta nabave na adresu naručitelja,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sukcesivno po narudžbama.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Mjesto i datum                                                           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Ime i prezime ovlaštene osobe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MP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----------------------------------------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 Vlastoručni potpis ovlaštene osobe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Obrazac br.:2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  <w:r w:rsidRPr="00604D67">
        <w:rPr>
          <w:rFonts w:ascii="Calibri" w:hAnsi="Calibri"/>
        </w:rPr>
        <w:t>TROŠKOVNIK ZA GRUPU 03-SVJEŽE MESO I MESNI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992"/>
        <w:gridCol w:w="1417"/>
        <w:gridCol w:w="1049"/>
        <w:gridCol w:w="1327"/>
      </w:tblGrid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Juneća lopatica bez kostiju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Juneća lopatica bez kostiju-kockice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Juneće kosti za juhu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Mljeveno miješano meso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Svinjska lopatica bez kostiju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Svinjska lopatica bez kostiju-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Kockice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Svinjski vrat bez kosti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Teleća lopatica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Polutrajne kobasice-rinfuza-kranjske/ili jednakovrijedno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Šunka u ovitku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Salama -</w:t>
            </w:r>
            <w:proofErr w:type="spellStart"/>
            <w:r w:rsidRPr="00604D67">
              <w:rPr>
                <w:rFonts w:ascii="Calibri" w:hAnsi="Calibri"/>
              </w:rPr>
              <w:t>parizer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Hamburger pečeni-rinfuza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svim stavkama predmeta nabave, ponuditelj je u obvezi navesti veličinu artikla koje nudi /izraženu u,kg/.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kg.,po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kg,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Predmet nabave uključuje pravodobnu dostavu predmeta nabave na adresu naručitelja, sukcesivno po narudžbama.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Mjesto i datum                                                           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Ime i prezime ovlaštene osobe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MP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Obrazac br.:2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  <w:r w:rsidRPr="00604D67">
        <w:rPr>
          <w:rFonts w:ascii="Calibri" w:hAnsi="Calibri"/>
        </w:rPr>
        <w:t>TROŠKOVNIK ZA GRUPU 04-SVJEŽA PERAD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992"/>
        <w:gridCol w:w="1139"/>
        <w:gridCol w:w="1327"/>
        <w:gridCol w:w="1327"/>
      </w:tblGrid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Svježa piletina-batak-zabatak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Svježi pileći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Svježa puretina-zabatak </w:t>
            </w:r>
            <w:proofErr w:type="spellStart"/>
            <w:r w:rsidRPr="00604D67">
              <w:rPr>
                <w:rFonts w:ascii="Calibri" w:hAnsi="Calibri"/>
              </w:rPr>
              <w:t>iskošteni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Pureće </w:t>
            </w:r>
            <w:proofErr w:type="spellStart"/>
            <w:r w:rsidRPr="00604D67">
              <w:rPr>
                <w:rFonts w:ascii="Calibri" w:hAnsi="Calibri"/>
              </w:rPr>
              <w:t>šunkarica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Pureće hrenovke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 svim stavkama predmeta nabave, ponuditelj je u obvezi navesti veličinu artikla koje nudi /izraženu kg/.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kg 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kg,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Predmet nabave uključuje pravodobnu dostavu predmeta nabave na adresu naručitelja,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sukcesivno po narudžbama.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Mjesto i datum                                                           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Ime i prezime ovlaštene osobe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MP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----------------------------------------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 Vlastoručni potpis ovlaštene osobe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Obrazac br.2.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  <w:r w:rsidRPr="00604D67">
        <w:rPr>
          <w:rFonts w:ascii="Calibri" w:hAnsi="Calibri"/>
        </w:rPr>
        <w:t>TROŠKOVNIK ZA GRUPU 05-SVJEŽE VOĆE I POVRĆE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76"/>
        <w:gridCol w:w="1276"/>
        <w:gridCol w:w="1134"/>
        <w:gridCol w:w="1417"/>
        <w:gridCol w:w="1276"/>
      </w:tblGrid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Cijena po jedinici mjere 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Salata zelena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Paprika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5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Rajčica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Krastavci-salatni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Luk crveni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Pr="00604D67">
              <w:rPr>
                <w:rFonts w:ascii="Calibri" w:hAnsi="Calibri"/>
              </w:rPr>
              <w:t>50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Luk bijeli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Zelje 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70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8.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Kelj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9.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Mrkva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95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10.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Celer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11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Tikvice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12.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Poriluk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13.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Blitva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14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Grah 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0</w:t>
            </w:r>
            <w:r w:rsidRPr="00604D67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15.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Peršin korijen/list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16.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Peršin list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17.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Limun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18.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Jabuke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4.000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19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Naranče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20.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Mandarine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21.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Kruške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22.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Šljive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23.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Banane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604D67">
              <w:rPr>
                <w:rFonts w:ascii="Calibri" w:hAnsi="Calibri"/>
              </w:rPr>
              <w:t>00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24.</w:t>
            </w:r>
          </w:p>
        </w:tc>
        <w:tc>
          <w:tcPr>
            <w:tcW w:w="2409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Lubenice</w:t>
            </w: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4" w:type="dxa"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850</w:t>
            </w:r>
          </w:p>
        </w:tc>
        <w:tc>
          <w:tcPr>
            <w:tcW w:w="1417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B60F8" w:rsidRPr="00604D67" w:rsidTr="00F34D2D"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troškovnicima je navedena cijena po jedinici mjere.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 planirane količine i cijene prema jedinici mjere bez PDV-a.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Predmet nabave uključuje pravodobnu dostavu predmeta nabave na adresu naručitelja,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sukcesivno po narudžbama.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                                               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Mjesto i datum                                            MP                 Ime i prezime ovlaštene osobe                                                                                                                       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Style w:val="Naglaeno"/>
          <w:rFonts w:ascii="Calibri" w:hAnsi="Calibri"/>
          <w:b w:val="0"/>
        </w:rPr>
      </w:pPr>
      <w:r w:rsidRPr="00604D67">
        <w:rPr>
          <w:rStyle w:val="Naglaeno"/>
          <w:rFonts w:ascii="Calibri" w:hAnsi="Calibri"/>
        </w:rPr>
        <w:tab/>
      </w:r>
      <w:r w:rsidRPr="00604D67">
        <w:rPr>
          <w:rStyle w:val="Naglaeno"/>
          <w:rFonts w:ascii="Calibri" w:hAnsi="Calibri"/>
        </w:rPr>
        <w:tab/>
      </w:r>
      <w:r w:rsidRPr="00604D67">
        <w:rPr>
          <w:rStyle w:val="Naglaeno"/>
          <w:rFonts w:ascii="Calibri" w:hAnsi="Calibri"/>
        </w:rPr>
        <w:tab/>
      </w:r>
      <w:r w:rsidRPr="00604D67">
        <w:rPr>
          <w:rStyle w:val="Naglaeno"/>
          <w:rFonts w:ascii="Calibri" w:hAnsi="Calibri"/>
        </w:rPr>
        <w:tab/>
      </w:r>
      <w:r w:rsidRPr="00604D67">
        <w:rPr>
          <w:rStyle w:val="Naglaeno"/>
          <w:rFonts w:ascii="Calibri" w:hAnsi="Calibri"/>
        </w:rPr>
        <w:tab/>
      </w:r>
      <w:r w:rsidRPr="00604D67">
        <w:rPr>
          <w:rStyle w:val="Naglaeno"/>
          <w:rFonts w:ascii="Calibri" w:hAnsi="Calibri"/>
        </w:rPr>
        <w:tab/>
      </w:r>
      <w:r w:rsidRPr="00604D67">
        <w:rPr>
          <w:rStyle w:val="Naglaeno"/>
          <w:rFonts w:ascii="Calibri" w:hAnsi="Calibri"/>
        </w:rPr>
        <w:tab/>
        <w:t xml:space="preserve">       ----------------------------------------</w:t>
      </w:r>
    </w:p>
    <w:p w:rsidR="000B60F8" w:rsidRPr="00604D67" w:rsidRDefault="000B60F8" w:rsidP="000B60F8">
      <w:pPr>
        <w:rPr>
          <w:rStyle w:val="Naglaeno"/>
          <w:rFonts w:ascii="Calibri" w:hAnsi="Calibri"/>
          <w:b w:val="0"/>
        </w:rPr>
      </w:pPr>
      <w:r w:rsidRPr="00604D67">
        <w:rPr>
          <w:rStyle w:val="Naglaeno"/>
          <w:rFonts w:ascii="Calibri" w:hAnsi="Calibri"/>
        </w:rPr>
        <w:t xml:space="preserve">                                                                                        Vlastoručni potpis ovlaštene osobe</w:t>
      </w:r>
    </w:p>
    <w:p w:rsidR="000B60F8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Obrazac br.:2                                                                                                                                      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TROŠKOVNIK ZA GRUPU 06-RAZNI PREHRAMBENI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850"/>
        <w:gridCol w:w="993"/>
        <w:gridCol w:w="1417"/>
        <w:gridCol w:w="992"/>
      </w:tblGrid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Šećer kristal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Šećer u prahu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Sol morska sitna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Stolni margarin za kuhanje i pečenje 250 g.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proofErr w:type="spellStart"/>
            <w:r w:rsidRPr="00604D67">
              <w:rPr>
                <w:rFonts w:ascii="Calibri" w:hAnsi="Calibri"/>
              </w:rPr>
              <w:t>Vanil</w:t>
            </w:r>
            <w:proofErr w:type="spellEnd"/>
            <w:r w:rsidRPr="00604D67">
              <w:rPr>
                <w:rFonts w:ascii="Calibri" w:hAnsi="Calibri"/>
              </w:rPr>
              <w:t xml:space="preserve"> šećer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Prašak za pecivo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Cimet mljeveni 10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Suhi kvasac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Kavovina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Kakao prah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Paprika prah 100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Ječmena kaša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proofErr w:type="spellStart"/>
            <w:r w:rsidRPr="00604D67">
              <w:rPr>
                <w:rFonts w:ascii="Calibri" w:hAnsi="Calibri"/>
              </w:rPr>
              <w:t>Prosena</w:t>
            </w:r>
            <w:proofErr w:type="spellEnd"/>
            <w:r w:rsidRPr="00604D67">
              <w:rPr>
                <w:rFonts w:ascii="Calibri" w:hAnsi="Calibri"/>
              </w:rPr>
              <w:t xml:space="preserve"> kaša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Ocat jabučni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Ulje suncokretovo-pak. </w:t>
            </w:r>
            <w:proofErr w:type="spellStart"/>
            <w:r w:rsidRPr="00604D67">
              <w:rPr>
                <w:rFonts w:ascii="Calibri" w:hAnsi="Calibri"/>
              </w:rPr>
              <w:t>pvc</w:t>
            </w:r>
            <w:proofErr w:type="spellEnd"/>
            <w:r w:rsidRPr="00604D67">
              <w:rPr>
                <w:rFonts w:ascii="Calibri" w:hAnsi="Calibri"/>
              </w:rPr>
              <w:t xml:space="preserve">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Maslinovo ulje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Riža dugo zrno – </w:t>
            </w:r>
            <w:proofErr w:type="spellStart"/>
            <w:r w:rsidRPr="00604D67">
              <w:rPr>
                <w:rFonts w:ascii="Calibri" w:hAnsi="Calibri"/>
              </w:rPr>
              <w:t>parboiled</w:t>
            </w:r>
            <w:proofErr w:type="spellEnd"/>
            <w:r w:rsidRPr="00604D67">
              <w:rPr>
                <w:rFonts w:ascii="Calibri" w:hAnsi="Calibri"/>
              </w:rPr>
              <w:t xml:space="preserve"> – 5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Pšenično brašno oštro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Pšenično brašno glatko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Pšenična krupica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Kukuruzna krupica 1/</w:t>
            </w:r>
            <w:proofErr w:type="spellStart"/>
            <w:r w:rsidRPr="00604D67"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Tjestenina ribana kašica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Tjestenina zvjezdice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Tjestenina </w:t>
            </w:r>
            <w:proofErr w:type="spellStart"/>
            <w:r w:rsidRPr="00604D67">
              <w:rPr>
                <w:rFonts w:ascii="Calibri" w:hAnsi="Calibri"/>
              </w:rPr>
              <w:t>fidelini</w:t>
            </w:r>
            <w:proofErr w:type="spellEnd"/>
            <w:r w:rsidRPr="00604D67">
              <w:rPr>
                <w:rFonts w:ascii="Calibri" w:hAnsi="Calibri"/>
              </w:rPr>
              <w:t xml:space="preserve"> / tanki rezanci/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Tjestenina vijak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Tjestenina pužići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Tjestenina leptir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Tjestenina špageti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Tjestenina slova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Listovi za pite i savijače (na domaći način) 500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nabave“</w:t>
      </w:r>
    </w:p>
    <w:p w:rsidR="000B60F8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svim stavkama predmeta nabave, ponuditelj je u obvezi navesti veličinu artikla koje nudi /izraženu u gramima,kg,pak/.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komada ili kg.,po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kom,kg,pak.</w:t>
      </w:r>
    </w:p>
    <w:p w:rsidR="000B60F8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Default="000B60F8" w:rsidP="000B60F8">
      <w:pPr>
        <w:rPr>
          <w:rFonts w:ascii="Calibri" w:hAnsi="Calibri"/>
          <w:sz w:val="22"/>
          <w:szCs w:val="22"/>
        </w:rPr>
      </w:pPr>
    </w:p>
    <w:p w:rsidR="000B60F8" w:rsidRDefault="000B60F8" w:rsidP="000B60F8">
      <w:pPr>
        <w:rPr>
          <w:rFonts w:ascii="Calibri" w:hAnsi="Calibri"/>
          <w:sz w:val="20"/>
          <w:szCs w:val="20"/>
        </w:rPr>
      </w:pPr>
      <w:r w:rsidRPr="0086022A">
        <w:rPr>
          <w:rFonts w:ascii="Calibri" w:hAnsi="Calibri"/>
          <w:sz w:val="22"/>
          <w:szCs w:val="22"/>
        </w:rPr>
        <w:t>Predmet nabave uključuje pravodobnu dostavu predmeta nabave na adresu naruči</w:t>
      </w:r>
      <w:r>
        <w:rPr>
          <w:rFonts w:ascii="Calibri" w:hAnsi="Calibri"/>
          <w:sz w:val="22"/>
          <w:szCs w:val="22"/>
        </w:rPr>
        <w:t>telja, sukcesivno po narudžbama</w:t>
      </w:r>
    </w:p>
    <w:p w:rsidR="000B60F8" w:rsidRPr="008F07CC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</w:rPr>
        <w:t xml:space="preserve">----------------------------------                                              </w:t>
      </w:r>
      <w:r>
        <w:rPr>
          <w:rFonts w:ascii="Calibri" w:hAnsi="Calibri"/>
        </w:rPr>
        <w:t xml:space="preserve">    </w:t>
      </w:r>
      <w:r w:rsidRPr="00604D67">
        <w:rPr>
          <w:rFonts w:ascii="Calibri" w:hAnsi="Calibri"/>
        </w:rPr>
        <w:t xml:space="preserve"> ----------------------------------</w:t>
      </w:r>
    </w:p>
    <w:p w:rsidR="000B60F8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Mjesto i datum                                            MP                 Ime i prezime ovlaštene osobe   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                                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Style w:val="Naglaeno"/>
          <w:rFonts w:ascii="Calibri" w:hAnsi="Calibri"/>
          <w:b w:val="0"/>
        </w:rPr>
      </w:pPr>
      <w:r>
        <w:rPr>
          <w:rStyle w:val="Naglaeno"/>
          <w:rFonts w:ascii="Calibri" w:hAnsi="Calibri"/>
        </w:rPr>
        <w:tab/>
      </w:r>
      <w:r>
        <w:rPr>
          <w:rStyle w:val="Naglaeno"/>
          <w:rFonts w:ascii="Calibri" w:hAnsi="Calibri"/>
        </w:rPr>
        <w:tab/>
      </w:r>
      <w:r>
        <w:rPr>
          <w:rStyle w:val="Naglaeno"/>
          <w:rFonts w:ascii="Calibri" w:hAnsi="Calibri"/>
        </w:rPr>
        <w:tab/>
      </w:r>
      <w:r>
        <w:rPr>
          <w:rStyle w:val="Naglaeno"/>
          <w:rFonts w:ascii="Calibri" w:hAnsi="Calibri"/>
        </w:rPr>
        <w:tab/>
      </w:r>
      <w:r>
        <w:rPr>
          <w:rStyle w:val="Naglaeno"/>
          <w:rFonts w:ascii="Calibri" w:hAnsi="Calibri"/>
        </w:rPr>
        <w:tab/>
      </w:r>
      <w:r>
        <w:rPr>
          <w:rStyle w:val="Naglaeno"/>
          <w:rFonts w:ascii="Calibri" w:hAnsi="Calibri"/>
        </w:rPr>
        <w:tab/>
      </w:r>
      <w:r>
        <w:rPr>
          <w:rStyle w:val="Naglaeno"/>
          <w:rFonts w:ascii="Calibri" w:hAnsi="Calibri"/>
        </w:rPr>
        <w:tab/>
        <w:t xml:space="preserve">   </w:t>
      </w:r>
      <w:r w:rsidRPr="00604D67">
        <w:rPr>
          <w:rStyle w:val="Naglaeno"/>
          <w:rFonts w:ascii="Calibri" w:hAnsi="Calibri"/>
        </w:rPr>
        <w:t>----------------------------------------</w:t>
      </w:r>
    </w:p>
    <w:p w:rsidR="000B60F8" w:rsidRPr="00604D67" w:rsidRDefault="000B60F8" w:rsidP="000B60F8">
      <w:pPr>
        <w:rPr>
          <w:rStyle w:val="Naglaeno"/>
          <w:rFonts w:ascii="Calibri" w:hAnsi="Calibri"/>
          <w:b w:val="0"/>
        </w:rPr>
      </w:pPr>
      <w:r w:rsidRPr="00604D67">
        <w:rPr>
          <w:rStyle w:val="Naglaeno"/>
          <w:rFonts w:ascii="Calibri" w:hAnsi="Calibri"/>
        </w:rPr>
        <w:t xml:space="preserve">                                                                                        </w:t>
      </w:r>
      <w:r>
        <w:rPr>
          <w:rStyle w:val="Naglaeno"/>
          <w:rFonts w:ascii="Calibri" w:hAnsi="Calibri"/>
        </w:rPr>
        <w:t xml:space="preserve">    </w:t>
      </w:r>
      <w:r w:rsidRPr="00604D67">
        <w:rPr>
          <w:rStyle w:val="Naglaeno"/>
          <w:rFonts w:ascii="Calibri" w:hAnsi="Calibri"/>
        </w:rPr>
        <w:t>Vlastoručni potpis ovlaštene osobe</w:t>
      </w:r>
    </w:p>
    <w:p w:rsidR="000B60F8" w:rsidRDefault="000B60F8" w:rsidP="000B60F8">
      <w:pPr>
        <w:rPr>
          <w:rStyle w:val="Naglaeno"/>
          <w:rFonts w:ascii="Calibri" w:hAnsi="Calibri"/>
          <w:b w:val="0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Obrazac br.:2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  <w:r w:rsidRPr="00604D67">
        <w:rPr>
          <w:rFonts w:ascii="Calibri" w:hAnsi="Calibri"/>
        </w:rPr>
        <w:t>TROŠKOVNIK ZA GRUPU 07-ZAMRZNUTI PROIZVODI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709"/>
        <w:gridCol w:w="1139"/>
        <w:gridCol w:w="1327"/>
        <w:gridCol w:w="1327"/>
      </w:tblGrid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Jedinica mjere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Mahuna žuta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Brokula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Mrkva kockasta ugostiteljski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Cvjetača ugostiteljska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Grašak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Njoke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Špinat ugostiteljski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Oslić file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2399"/>
        <w:gridCol w:w="3793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 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svim stavkama predmeta nabave, ponuditelj je u obvezi navesti veličinu artikla koje nudi /izraženu u pak.,kg/.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 kg 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,kg,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Predmet nabave uključuje pravodobnu dostavu predmeta nabave na adresu naručitelja, sukcesivno po narudžbama.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Mjesto i datum                                                           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Ime i prezime ovlaštene osobe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MP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----------------------------------------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 Vlastoručni potpis ovlaštene osobe</w:t>
      </w: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Default="000B60F8" w:rsidP="000B60F8">
      <w:pPr>
        <w:jc w:val="center"/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Obrazac br.:2                                                  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TROŠKOVNIK ZA GRUPU 08 – KONZERVIRANI  PROIZVODI - KONCENTRATI</w:t>
      </w:r>
    </w:p>
    <w:p w:rsidR="000B60F8" w:rsidRPr="00604D67" w:rsidRDefault="000B60F8" w:rsidP="000B60F8">
      <w:pPr>
        <w:rPr>
          <w:rFonts w:ascii="Calibri" w:hAnsi="Calibri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134"/>
        <w:gridCol w:w="992"/>
        <w:gridCol w:w="992"/>
        <w:gridCol w:w="1418"/>
        <w:gridCol w:w="992"/>
      </w:tblGrid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Red.br.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Stavka predmeta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Proizvođač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CE258D" w:rsidRDefault="000B60F8" w:rsidP="00F34D2D">
            <w:pPr>
              <w:rPr>
                <w:rFonts w:ascii="Calibri" w:hAnsi="Calibri"/>
              </w:rPr>
            </w:pPr>
            <w:r w:rsidRPr="00CE258D">
              <w:rPr>
                <w:rFonts w:ascii="Calibri" w:hAnsi="Calibri"/>
              </w:rPr>
              <w:t>Jedinica mjere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Planska količin</w:t>
            </w:r>
            <w:r>
              <w:rPr>
                <w:rFonts w:ascii="Calibri" w:hAnsi="Calibri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Cijena po jedinici mjere</w:t>
            </w: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/bez PD</w:t>
            </w:r>
            <w:r>
              <w:rPr>
                <w:rFonts w:ascii="Calibri" w:hAnsi="Calibri"/>
              </w:rPr>
              <w:t>V</w:t>
            </w:r>
            <w:r w:rsidRPr="00604D67">
              <w:rPr>
                <w:rFonts w:ascii="Calibri" w:hAnsi="Calibri"/>
              </w:rPr>
              <w:t>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Iznos bez PDV-a</w:t>
            </w: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Krastavci lim., 4 kg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Cikla lim., 4 kg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Đuveč lim. </w:t>
            </w:r>
            <w:r>
              <w:rPr>
                <w:rFonts w:ascii="Calibri" w:hAnsi="Calibri"/>
              </w:rPr>
              <w:t>770</w:t>
            </w:r>
            <w:r w:rsidRPr="00604D67">
              <w:rPr>
                <w:rFonts w:ascii="Calibri" w:hAnsi="Calibri"/>
              </w:rPr>
              <w:t xml:space="preserve"> g.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Dvostruki koncentrat rajčice 850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Voćni namaz marelica, kanta 3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Voćni namaz miješ. voće, kanta 3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Koncentrat juha kokošja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Koncentrat juha goveđa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 xml:space="preserve">Koncentrat juha brokula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Kompot višnja bez koštica,  staklenka 680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Pašteta čajna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piketa</w:t>
            </w:r>
            <w:proofErr w:type="spellEnd"/>
            <w:r w:rsidRPr="00604D67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95</w:t>
            </w:r>
            <w:r w:rsidRPr="00604D67">
              <w:rPr>
                <w:rFonts w:ascii="Calibri" w:hAnsi="Calibri"/>
              </w:rPr>
              <w:t xml:space="preserve"> g</w:t>
            </w:r>
            <w:r>
              <w:rPr>
                <w:rFonts w:ascii="Calibri" w:hAnsi="Calibri"/>
              </w:rPr>
              <w:t>. 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Tuna komadi u biljnom ulju, 1</w:t>
            </w:r>
            <w:r>
              <w:rPr>
                <w:rFonts w:ascii="Calibri" w:hAnsi="Calibri"/>
              </w:rPr>
              <w:t>60</w:t>
            </w:r>
            <w:r w:rsidRPr="00604D67">
              <w:rPr>
                <w:rFonts w:ascii="Calibri" w:hAnsi="Calibri"/>
              </w:rPr>
              <w:t xml:space="preserve">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PROVITA naranča - instant napitak 1kg.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Prašak za puding-čokolada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Čaj šipak 1kg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LINO LADA</w:t>
            </w:r>
            <w:r w:rsidRPr="00604D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duo 2500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LINO ČOKO DRINK - kakao instant napitak 300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LINO CRUNCH</w:t>
            </w:r>
            <w:r w:rsidRPr="00604D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- č</w:t>
            </w:r>
            <w:r w:rsidRPr="00604D67">
              <w:rPr>
                <w:rFonts w:ascii="Calibri" w:hAnsi="Calibri"/>
              </w:rPr>
              <w:t>okoladne pahulji</w:t>
            </w:r>
            <w:r>
              <w:rPr>
                <w:rFonts w:ascii="Calibri" w:hAnsi="Calibri"/>
              </w:rPr>
              <w:t>ce 500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Default="000B60F8" w:rsidP="00F34D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Med cvjetni 900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center"/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2399"/>
        <w:gridCol w:w="3793"/>
      </w:tblGrid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bez PDV-a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Ukupno PDV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  <w:tr w:rsidR="000B60F8" w:rsidRPr="00604D67" w:rsidTr="00F34D2D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Ukupna cijena ponude s PDV-om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Pr="00604D67" w:rsidRDefault="000B60F8" w:rsidP="00F34D2D">
            <w:pPr>
              <w:rPr>
                <w:rFonts w:ascii="Calibri" w:hAnsi="Calibri"/>
              </w:rPr>
            </w:pPr>
            <w:r w:rsidRPr="00604D67">
              <w:rPr>
                <w:rFonts w:ascii="Calibri" w:hAnsi="Calibri"/>
              </w:rPr>
              <w:t>Brojčano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F8" w:rsidRDefault="000B60F8" w:rsidP="00F34D2D">
            <w:pPr>
              <w:rPr>
                <w:rFonts w:ascii="Calibri" w:hAnsi="Calibri"/>
              </w:rPr>
            </w:pPr>
          </w:p>
          <w:p w:rsidR="000B60F8" w:rsidRPr="00604D67" w:rsidRDefault="000B60F8" w:rsidP="00F34D2D">
            <w:pPr>
              <w:rPr>
                <w:rFonts w:ascii="Calibri" w:hAnsi="Calibri"/>
              </w:rPr>
            </w:pPr>
          </w:p>
        </w:tc>
      </w:tr>
    </w:tbl>
    <w:p w:rsidR="000B60F8" w:rsidRPr="00604D67" w:rsidRDefault="000B60F8" w:rsidP="000B60F8">
      <w:pPr>
        <w:jc w:val="center"/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Obrazloženje-troškovnici „stavke predmeta nabave-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U svim stavkama predmeta nabave, ponuditelj je u obvezi navesti veličinu artikla koje nudi /izraženu u gramima,kg/.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Planska količina označava broj komada ili kg,,po jedinici mjere</w:t>
      </w: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Jedinica mjere označava mjernu jedinicu za izračun cijene artikla.</w:t>
      </w:r>
    </w:p>
    <w:p w:rsidR="000B60F8" w:rsidRDefault="000B60F8" w:rsidP="000B60F8">
      <w:pPr>
        <w:rPr>
          <w:rFonts w:ascii="Calibri" w:hAnsi="Calibri"/>
          <w:sz w:val="20"/>
          <w:szCs w:val="20"/>
        </w:rPr>
      </w:pPr>
    </w:p>
    <w:p w:rsidR="000B60F8" w:rsidRPr="00604D67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Cijena po jedinici mjere označava cijenu po jednom kom,kg,pak.</w:t>
      </w:r>
    </w:p>
    <w:p w:rsidR="000B60F8" w:rsidRDefault="000B60F8" w:rsidP="000B60F8">
      <w:pPr>
        <w:rPr>
          <w:rFonts w:ascii="Calibri" w:hAnsi="Calibri"/>
          <w:sz w:val="20"/>
          <w:szCs w:val="20"/>
        </w:rPr>
      </w:pPr>
    </w:p>
    <w:p w:rsidR="000B60F8" w:rsidRDefault="000B60F8" w:rsidP="000B60F8">
      <w:pPr>
        <w:rPr>
          <w:rFonts w:ascii="Calibri" w:hAnsi="Calibri"/>
          <w:sz w:val="20"/>
          <w:szCs w:val="20"/>
        </w:rPr>
      </w:pPr>
      <w:r w:rsidRPr="00604D67">
        <w:rPr>
          <w:rFonts w:ascii="Calibri" w:hAnsi="Calibri"/>
          <w:sz w:val="20"/>
          <w:szCs w:val="20"/>
        </w:rPr>
        <w:t>Iznos bez PDV-a je umnožak planirane količine i cijene prema jedinici mjere bez PDV-a.</w:t>
      </w:r>
    </w:p>
    <w:p w:rsidR="000B60F8" w:rsidRPr="0086022A" w:rsidRDefault="000B60F8" w:rsidP="000B60F8">
      <w:pPr>
        <w:rPr>
          <w:rFonts w:ascii="Calibri" w:hAnsi="Calibri"/>
          <w:b/>
          <w:sz w:val="22"/>
          <w:szCs w:val="22"/>
        </w:rPr>
      </w:pPr>
      <w:r w:rsidRPr="0086022A">
        <w:rPr>
          <w:rFonts w:ascii="Calibri" w:hAnsi="Calibri"/>
          <w:b/>
          <w:sz w:val="22"/>
          <w:szCs w:val="22"/>
        </w:rPr>
        <w:t>Iz razloga specifičnosti potreba djece predškolske dobi molimo da navedete cijene proizvođača „Podravka“</w:t>
      </w:r>
    </w:p>
    <w:p w:rsidR="000B60F8" w:rsidRDefault="000B60F8" w:rsidP="000B60F8">
      <w:pPr>
        <w:rPr>
          <w:rFonts w:ascii="Calibri" w:hAnsi="Calibri"/>
          <w:sz w:val="22"/>
          <w:szCs w:val="22"/>
        </w:rPr>
      </w:pPr>
    </w:p>
    <w:p w:rsidR="000B60F8" w:rsidRDefault="000B60F8" w:rsidP="000B60F8">
      <w:pPr>
        <w:rPr>
          <w:rFonts w:ascii="Calibri" w:hAnsi="Calibri"/>
          <w:sz w:val="22"/>
          <w:szCs w:val="22"/>
        </w:rPr>
      </w:pPr>
      <w:r w:rsidRPr="00F0281B">
        <w:rPr>
          <w:rFonts w:ascii="Calibri" w:hAnsi="Calibri"/>
          <w:sz w:val="22"/>
          <w:szCs w:val="22"/>
        </w:rPr>
        <w:t>Predmet nabave uključuje pravodobnu dostavu predmeta nabave na adresu naručitelja, sukcesivno po narudžbama.</w:t>
      </w:r>
    </w:p>
    <w:p w:rsidR="000B60F8" w:rsidRDefault="000B60F8" w:rsidP="000B60F8">
      <w:pPr>
        <w:rPr>
          <w:rFonts w:ascii="Calibri" w:hAnsi="Calibri"/>
          <w:sz w:val="22"/>
          <w:szCs w:val="22"/>
        </w:rPr>
      </w:pPr>
    </w:p>
    <w:p w:rsidR="000B60F8" w:rsidRPr="00F0281B" w:rsidRDefault="000B60F8" w:rsidP="000B60F8">
      <w:pPr>
        <w:rPr>
          <w:rFonts w:ascii="Calibri" w:hAnsi="Calibri"/>
          <w:sz w:val="22"/>
          <w:szCs w:val="22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-----------------------------------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>Mjesto i datum                                                           ---------------------------------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 Ime i prezime ovlaštene osobe</w:t>
      </w: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MP</w:t>
      </w:r>
    </w:p>
    <w:p w:rsidR="000B60F8" w:rsidRPr="00604D67" w:rsidRDefault="000B60F8" w:rsidP="000B60F8">
      <w:pPr>
        <w:rPr>
          <w:rFonts w:ascii="Calibri" w:hAnsi="Calibri"/>
        </w:rPr>
      </w:pPr>
    </w:p>
    <w:p w:rsidR="000B60F8" w:rsidRPr="00604D67" w:rsidRDefault="000B60F8" w:rsidP="000B60F8">
      <w:pPr>
        <w:rPr>
          <w:rFonts w:ascii="Calibri" w:hAnsi="Calibri"/>
        </w:rPr>
      </w:pPr>
      <w:r w:rsidRPr="00604D67">
        <w:rPr>
          <w:rFonts w:ascii="Calibri" w:hAnsi="Calibri"/>
        </w:rPr>
        <w:t xml:space="preserve">                                                                                  ----------------------------------------</w:t>
      </w:r>
    </w:p>
    <w:p w:rsidR="00304D94" w:rsidRDefault="000B60F8" w:rsidP="000B60F8">
      <w:r w:rsidRPr="00604D67">
        <w:rPr>
          <w:rFonts w:ascii="Calibri" w:hAnsi="Calibri"/>
        </w:rPr>
        <w:t xml:space="preserve">                           </w:t>
      </w:r>
    </w:p>
    <w:p w:rsidR="00304D94" w:rsidRDefault="00304D94" w:rsidP="00304D94"/>
    <w:p w:rsidR="00304D94" w:rsidRDefault="00304D94" w:rsidP="00304D94"/>
    <w:p w:rsidR="00304D94" w:rsidRDefault="00304D94" w:rsidP="00304D94"/>
    <w:p w:rsidR="00304D94" w:rsidRDefault="00304D94" w:rsidP="00304D94"/>
    <w:p w:rsidR="00304D94" w:rsidRDefault="00304D94" w:rsidP="00304D94"/>
    <w:p w:rsidR="00304D94" w:rsidRPr="009D0099" w:rsidRDefault="00304D94" w:rsidP="00304D94">
      <w:pPr>
        <w:rPr>
          <w:rFonts w:ascii="Calibri" w:hAnsi="Calibri"/>
        </w:rPr>
      </w:pPr>
    </w:p>
    <w:sectPr w:rsidR="00304D94" w:rsidRPr="009D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05"/>
    <w:multiLevelType w:val="hybridMultilevel"/>
    <w:tmpl w:val="4A949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E75EE"/>
    <w:multiLevelType w:val="hybridMultilevel"/>
    <w:tmpl w:val="85FA4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157A4"/>
    <w:multiLevelType w:val="hybridMultilevel"/>
    <w:tmpl w:val="4A949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97241"/>
    <w:multiLevelType w:val="hybridMultilevel"/>
    <w:tmpl w:val="9DD21B60"/>
    <w:lvl w:ilvl="0" w:tplc="B0FAEB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E6DBE"/>
    <w:multiLevelType w:val="hybridMultilevel"/>
    <w:tmpl w:val="410CF98A"/>
    <w:lvl w:ilvl="0" w:tplc="5928B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A5212"/>
    <w:multiLevelType w:val="hybridMultilevel"/>
    <w:tmpl w:val="13BC8C38"/>
    <w:lvl w:ilvl="0" w:tplc="CC2E9EA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94"/>
    <w:rsid w:val="00006227"/>
    <w:rsid w:val="000B60F8"/>
    <w:rsid w:val="00176651"/>
    <w:rsid w:val="001C186D"/>
    <w:rsid w:val="002C4B74"/>
    <w:rsid w:val="002E4778"/>
    <w:rsid w:val="00304D94"/>
    <w:rsid w:val="00344759"/>
    <w:rsid w:val="00380686"/>
    <w:rsid w:val="004D3973"/>
    <w:rsid w:val="004F0005"/>
    <w:rsid w:val="0055635F"/>
    <w:rsid w:val="00567881"/>
    <w:rsid w:val="005D337F"/>
    <w:rsid w:val="005F5BF5"/>
    <w:rsid w:val="005F61C3"/>
    <w:rsid w:val="00633F73"/>
    <w:rsid w:val="00685B46"/>
    <w:rsid w:val="006A1ADA"/>
    <w:rsid w:val="00712B19"/>
    <w:rsid w:val="00713430"/>
    <w:rsid w:val="007E5BB6"/>
    <w:rsid w:val="00813152"/>
    <w:rsid w:val="00874CBC"/>
    <w:rsid w:val="008C7AE2"/>
    <w:rsid w:val="009514CA"/>
    <w:rsid w:val="00A67D0A"/>
    <w:rsid w:val="00BF57A4"/>
    <w:rsid w:val="00C05827"/>
    <w:rsid w:val="00D57241"/>
    <w:rsid w:val="00D604A0"/>
    <w:rsid w:val="00D65553"/>
    <w:rsid w:val="00D72DBD"/>
    <w:rsid w:val="00E45918"/>
    <w:rsid w:val="00E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94"/>
  </w:style>
  <w:style w:type="paragraph" w:styleId="Naslov1">
    <w:name w:val="heading 1"/>
    <w:basedOn w:val="Normal"/>
    <w:next w:val="Normal"/>
    <w:link w:val="Naslov1Char"/>
    <w:uiPriority w:val="9"/>
    <w:qFormat/>
    <w:rsid w:val="00176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76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766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766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766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766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766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766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766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665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zproreda">
    <w:name w:val="No Spacing"/>
    <w:uiPriority w:val="1"/>
    <w:qFormat/>
    <w:rsid w:val="00176651"/>
  </w:style>
  <w:style w:type="character" w:styleId="Istaknuto">
    <w:name w:val="Emphasis"/>
    <w:basedOn w:val="Zadanifontodlomka"/>
    <w:uiPriority w:val="20"/>
    <w:qFormat/>
    <w:rsid w:val="00176651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176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76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176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176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176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176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1766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176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1766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76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6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76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176651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304D94"/>
    <w:pPr>
      <w:ind w:left="708"/>
    </w:pPr>
  </w:style>
  <w:style w:type="table" w:styleId="Svijetlosjenanje-Isticanje1">
    <w:name w:val="Light Shading Accent 1"/>
    <w:basedOn w:val="Obinatablica"/>
    <w:uiPriority w:val="60"/>
    <w:rsid w:val="00304D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etkatablice">
    <w:name w:val="Table Grid"/>
    <w:basedOn w:val="Obinatablica"/>
    <w:uiPriority w:val="59"/>
    <w:rsid w:val="00304D94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304D94"/>
    <w:rPr>
      <w:b/>
      <w:bCs/>
    </w:rPr>
  </w:style>
  <w:style w:type="character" w:styleId="Hiperveza">
    <w:name w:val="Hyperlink"/>
    <w:basedOn w:val="Zadanifontodlomka"/>
    <w:uiPriority w:val="99"/>
    <w:unhideWhenUsed/>
    <w:rsid w:val="00304D94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D94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D94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304D94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304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94"/>
  </w:style>
  <w:style w:type="paragraph" w:styleId="Naslov1">
    <w:name w:val="heading 1"/>
    <w:basedOn w:val="Normal"/>
    <w:next w:val="Normal"/>
    <w:link w:val="Naslov1Char"/>
    <w:uiPriority w:val="9"/>
    <w:qFormat/>
    <w:rsid w:val="00176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76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766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766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766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766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766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766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766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665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zproreda">
    <w:name w:val="No Spacing"/>
    <w:uiPriority w:val="1"/>
    <w:qFormat/>
    <w:rsid w:val="00176651"/>
  </w:style>
  <w:style w:type="character" w:styleId="Istaknuto">
    <w:name w:val="Emphasis"/>
    <w:basedOn w:val="Zadanifontodlomka"/>
    <w:uiPriority w:val="20"/>
    <w:qFormat/>
    <w:rsid w:val="00176651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176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76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176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176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176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176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1766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176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1766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76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6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76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176651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304D94"/>
    <w:pPr>
      <w:ind w:left="708"/>
    </w:pPr>
  </w:style>
  <w:style w:type="table" w:styleId="Svijetlosjenanje-Isticanje1">
    <w:name w:val="Light Shading Accent 1"/>
    <w:basedOn w:val="Obinatablica"/>
    <w:uiPriority w:val="60"/>
    <w:rsid w:val="00304D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etkatablice">
    <w:name w:val="Table Grid"/>
    <w:basedOn w:val="Obinatablica"/>
    <w:uiPriority w:val="59"/>
    <w:rsid w:val="00304D94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304D94"/>
    <w:rPr>
      <w:b/>
      <w:bCs/>
    </w:rPr>
  </w:style>
  <w:style w:type="character" w:styleId="Hiperveza">
    <w:name w:val="Hyperlink"/>
    <w:basedOn w:val="Zadanifontodlomka"/>
    <w:uiPriority w:val="99"/>
    <w:unhideWhenUsed/>
    <w:rsid w:val="00304D94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D94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D94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304D94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304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3BD2-5072-4E7A-A7D9-928CCD18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2016-12-12T09:56:00Z</cp:lastPrinted>
  <dcterms:created xsi:type="dcterms:W3CDTF">2016-11-02T05:13:00Z</dcterms:created>
  <dcterms:modified xsi:type="dcterms:W3CDTF">2016-12-14T08:40:00Z</dcterms:modified>
</cp:coreProperties>
</file>