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C549E" w14:textId="77777777" w:rsidR="00BF7101" w:rsidRDefault="00BF7101" w:rsidP="00BE6939">
      <w:pPr>
        <w:pStyle w:val="Bezproreda"/>
        <w:rPr>
          <w:rFonts w:asciiTheme="minorHAnsi" w:hAnsiTheme="minorHAnsi" w:cstheme="minorHAn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84C42" wp14:editId="18527E29">
                <wp:simplePos x="0" y="0"/>
                <wp:positionH relativeFrom="column">
                  <wp:posOffset>3043555</wp:posOffset>
                </wp:positionH>
                <wp:positionV relativeFrom="paragraph">
                  <wp:posOffset>-3810</wp:posOffset>
                </wp:positionV>
                <wp:extent cx="2710180" cy="714375"/>
                <wp:effectExtent l="0" t="0" r="139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4F68" w14:textId="77777777" w:rsidR="00BF7101" w:rsidRDefault="00BF7101" w:rsidP="00BF7101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: 043/246-750;043/246-800;043/246-799  </w:t>
                            </w:r>
                          </w:p>
                          <w:p w14:paraId="585522C5" w14:textId="1287CF5F" w:rsidR="00BF7101" w:rsidRDefault="00BF7101" w:rsidP="00BF7101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proofErr w:type="spellStart"/>
                            <w:r w:rsidR="00BA2810">
                              <w:rPr>
                                <w:color w:val="7030A0"/>
                                <w:sz w:val="20"/>
                                <w:szCs w:val="20"/>
                              </w:rPr>
                              <w:t>info</w:t>
                            </w:r>
                            <w:proofErr w:type="spellEnd"/>
                            <w:r w:rsidR="00BA2810">
                              <w:rPr>
                                <w:color w:val="7030A0"/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 w:rsidR="00BA2810">
                              <w:rPr>
                                <w:color w:val="7030A0"/>
                                <w:sz w:val="20"/>
                                <w:szCs w:val="20"/>
                              </w:rPr>
                              <w:t>vrtic</w:t>
                            </w:r>
                            <w:proofErr w:type="spellEnd"/>
                            <w:r w:rsidR="00BA2810">
                              <w:rPr>
                                <w:color w:val="7030A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="00BA2810">
                              <w:rPr>
                                <w:color w:val="7030A0"/>
                                <w:sz w:val="20"/>
                                <w:szCs w:val="20"/>
                              </w:rPr>
                              <w:t>bjelovar.hr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65pt;margin-top:-.3pt;width:213.4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" strokecolor="purple">
                <v:textbox>
                  <w:txbxContent>
                    <w:p w14:paraId="5CCA4F68" w14:textId="77777777" w:rsidR="00BF7101" w:rsidRDefault="00BF7101" w:rsidP="00BF7101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7030A0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: 043/246-750;043/246-800;043/246-799  </w:t>
                      </w:r>
                    </w:p>
                    <w:p w14:paraId="585522C5" w14:textId="1287CF5F" w:rsidR="00BF7101" w:rsidRDefault="00BF7101" w:rsidP="00BF7101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7030A0"/>
                          <w:sz w:val="20"/>
                          <w:szCs w:val="20"/>
                        </w:rPr>
                        <w:t>Fax</w:t>
                      </w:r>
                      <w:proofErr w:type="spellEnd"/>
                      <w:r>
                        <w:rPr>
                          <w:color w:val="7030A0"/>
                          <w:sz w:val="20"/>
                          <w:szCs w:val="20"/>
                        </w:rPr>
                        <w:t>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proofErr w:type="spellStart"/>
                      <w:r w:rsidR="00BA2810">
                        <w:rPr>
                          <w:color w:val="7030A0"/>
                          <w:sz w:val="20"/>
                          <w:szCs w:val="20"/>
                        </w:rPr>
                        <w:t>info</w:t>
                      </w:r>
                      <w:proofErr w:type="spellEnd"/>
                      <w:r w:rsidR="00BA2810">
                        <w:rPr>
                          <w:color w:val="7030A0"/>
                          <w:sz w:val="20"/>
                          <w:szCs w:val="20"/>
                        </w:rPr>
                        <w:t>@</w:t>
                      </w:r>
                      <w:proofErr w:type="spellStart"/>
                      <w:r w:rsidR="00BA2810">
                        <w:rPr>
                          <w:color w:val="7030A0"/>
                          <w:sz w:val="20"/>
                          <w:szCs w:val="20"/>
                        </w:rPr>
                        <w:t>vrtic</w:t>
                      </w:r>
                      <w:proofErr w:type="spellEnd"/>
                      <w:r w:rsidR="00BA2810">
                        <w:rPr>
                          <w:color w:val="7030A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="00BA2810">
                        <w:rPr>
                          <w:color w:val="7030A0"/>
                          <w:sz w:val="20"/>
                          <w:szCs w:val="20"/>
                        </w:rPr>
                        <w:t>bjelovar.hr</w:t>
                      </w:r>
                      <w:proofErr w:type="spellEnd"/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75082817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E99E0" wp14:editId="3E21FBF2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9F27E" w14:textId="77777777" w:rsidR="00BF7101" w:rsidRDefault="00BF7101" w:rsidP="00BF7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1688C11D" w14:textId="77777777" w:rsidR="00BF7101" w:rsidRDefault="00BF7101" w:rsidP="00BF7101">
                            <w:r>
                              <w:t>Trg A.G.Matoša 8A</w:t>
                            </w:r>
                          </w:p>
                          <w:p w14:paraId="17653A3F" w14:textId="77777777" w:rsidR="00BF7101" w:rsidRDefault="00BF7101" w:rsidP="00BF7101">
                            <w:r>
                              <w:t>Bjelovar,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vM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" stroked="f">
                <v:textbox>
                  <w:txbxContent>
                    <w:p w14:paraId="5769F27E" w14:textId="77777777" w:rsidR="00BF7101" w:rsidRDefault="00BF7101" w:rsidP="00BF7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DJEČJI VRTIĆ BJELOVAR</w:t>
                      </w:r>
                    </w:p>
                    <w:p w14:paraId="1688C11D" w14:textId="77777777" w:rsidR="00BF7101" w:rsidRDefault="00BF7101" w:rsidP="00BF7101">
                      <w:r>
                        <w:t>Trg A.G.Matoša 8A</w:t>
                      </w:r>
                    </w:p>
                    <w:p w14:paraId="17653A3F" w14:textId="77777777" w:rsidR="00BF7101" w:rsidRDefault="00BF7101" w:rsidP="00BF7101">
                      <w:r>
                        <w:t>Bjelovar,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38CB3706" wp14:editId="670ABF4A">
            <wp:extent cx="739140" cy="914400"/>
            <wp:effectExtent l="0" t="0" r="3810" b="0"/>
            <wp:docPr id="1" name="Picture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670E9C" w14:textId="77777777" w:rsidR="00BF7101" w:rsidRDefault="00BF7101" w:rsidP="00BF710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82AD4F0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Na  temelju članka 26. Zakona o predškolskom odgoju i obrazovanju (NN 10/97, 107/07, 94/13, 98/19, 57/22, 101/23), članka 46. Statuta Dječjeg vrtića Bjelovar</w:t>
      </w:r>
      <w:r>
        <w:rPr>
          <w:rFonts w:asciiTheme="minorHAnsi" w:hAnsiTheme="minorHAnsi" w:cstheme="minorHAnsi"/>
        </w:rPr>
        <w:t xml:space="preserve"> </w:t>
      </w:r>
      <w:r w:rsidRPr="00AD70F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AD70FE">
        <w:rPr>
          <w:rFonts w:asciiTheme="minorHAnsi" w:hAnsiTheme="minorHAnsi" w:cstheme="minorHAnsi"/>
        </w:rPr>
        <w:t xml:space="preserve">pročišćeni tekst, članka 12. Pravilnika o radu, Upravno vijeće Dječjeg vrtića Bjelovar; </w:t>
      </w:r>
    </w:p>
    <w:p w14:paraId="0E37D5DB" w14:textId="77777777" w:rsidR="00643717" w:rsidRPr="00AD70FE" w:rsidRDefault="00643717" w:rsidP="00643717">
      <w:pPr>
        <w:rPr>
          <w:rFonts w:asciiTheme="minorHAnsi" w:hAnsiTheme="minorHAnsi" w:cstheme="minorHAnsi"/>
        </w:rPr>
      </w:pPr>
    </w:p>
    <w:p w14:paraId="0F13DDCC" w14:textId="77777777" w:rsidR="00643717" w:rsidRPr="00AD70FE" w:rsidRDefault="00643717" w:rsidP="00643717">
      <w:pPr>
        <w:jc w:val="center"/>
        <w:rPr>
          <w:rFonts w:asciiTheme="minorHAnsi" w:hAnsiTheme="minorHAnsi" w:cstheme="minorHAnsi"/>
          <w:b/>
          <w:u w:val="single"/>
        </w:rPr>
      </w:pPr>
      <w:r w:rsidRPr="00AD70FE">
        <w:rPr>
          <w:rFonts w:asciiTheme="minorHAnsi" w:hAnsiTheme="minorHAnsi" w:cstheme="minorHAnsi"/>
          <w:b/>
          <w:u w:val="single"/>
        </w:rPr>
        <w:t xml:space="preserve">o b j a v </w:t>
      </w:r>
      <w:proofErr w:type="spellStart"/>
      <w:r w:rsidRPr="00AD70FE">
        <w:rPr>
          <w:rFonts w:asciiTheme="minorHAnsi" w:hAnsiTheme="minorHAnsi" w:cstheme="minorHAnsi"/>
          <w:b/>
          <w:u w:val="single"/>
        </w:rPr>
        <w:t>lj</w:t>
      </w:r>
      <w:proofErr w:type="spellEnd"/>
      <w:r w:rsidRPr="00AD70FE">
        <w:rPr>
          <w:rFonts w:asciiTheme="minorHAnsi" w:hAnsiTheme="minorHAnsi" w:cstheme="minorHAnsi"/>
          <w:b/>
          <w:u w:val="single"/>
        </w:rPr>
        <w:t xml:space="preserve"> u j e:</w:t>
      </w:r>
    </w:p>
    <w:p w14:paraId="0830872C" w14:textId="77777777" w:rsidR="00643717" w:rsidRPr="00AD70FE" w:rsidRDefault="00643717" w:rsidP="00643717">
      <w:pPr>
        <w:jc w:val="center"/>
        <w:rPr>
          <w:rFonts w:asciiTheme="minorHAnsi" w:hAnsiTheme="minorHAnsi" w:cstheme="minorHAnsi"/>
          <w:b/>
          <w:u w:val="single"/>
        </w:rPr>
      </w:pPr>
      <w:r w:rsidRPr="00AD70FE">
        <w:rPr>
          <w:rFonts w:asciiTheme="minorHAnsi" w:hAnsiTheme="minorHAnsi" w:cstheme="minorHAnsi"/>
          <w:b/>
          <w:u w:val="single"/>
        </w:rPr>
        <w:t>NATJEČAJ ZA IZBOR RADNIKA/CE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Pr="00AD70FE">
        <w:rPr>
          <w:rFonts w:asciiTheme="minorHAnsi" w:hAnsiTheme="minorHAnsi" w:cstheme="minorHAnsi"/>
          <w:b/>
          <w:u w:val="single"/>
        </w:rPr>
        <w:t xml:space="preserve"> SPREMAČ/ICA</w:t>
      </w:r>
    </w:p>
    <w:p w14:paraId="48BE4EF8" w14:textId="77777777" w:rsidR="00643717" w:rsidRPr="00AD70FE" w:rsidRDefault="00643717" w:rsidP="00643717">
      <w:pPr>
        <w:jc w:val="center"/>
        <w:rPr>
          <w:rFonts w:asciiTheme="minorHAnsi" w:hAnsiTheme="minorHAnsi" w:cstheme="minorHAnsi"/>
          <w:b/>
          <w:u w:val="single"/>
        </w:rPr>
      </w:pPr>
    </w:p>
    <w:p w14:paraId="47E84B79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1</w:t>
      </w:r>
      <w:r w:rsidRPr="00AD70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jedan</w:t>
      </w:r>
      <w:r w:rsidRPr="00AD70FE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jedna</w:t>
      </w:r>
      <w:r w:rsidRPr="00AD70FE">
        <w:rPr>
          <w:rFonts w:asciiTheme="minorHAnsi" w:hAnsiTheme="minorHAnsi" w:cstheme="minorHAnsi"/>
        </w:rPr>
        <w:t xml:space="preserve"> izvršitelj/izvršiteljic</w:t>
      </w:r>
      <w:r>
        <w:rPr>
          <w:rFonts w:asciiTheme="minorHAnsi" w:hAnsiTheme="minorHAnsi" w:cstheme="minorHAnsi"/>
        </w:rPr>
        <w:t>a</w:t>
      </w:r>
      <w:r w:rsidRPr="00AD70FE">
        <w:rPr>
          <w:rFonts w:asciiTheme="minorHAnsi" w:hAnsiTheme="minorHAnsi" w:cstheme="minorHAnsi"/>
        </w:rPr>
        <w:t xml:space="preserve"> – sklapa se Ugovor o radu na </w:t>
      </w:r>
      <w:r w:rsidRPr="00AD70FE">
        <w:rPr>
          <w:rFonts w:asciiTheme="minorHAnsi" w:hAnsiTheme="minorHAnsi" w:cstheme="minorHAnsi"/>
          <w:b/>
        </w:rPr>
        <w:t>neodređeno</w:t>
      </w:r>
      <w:r w:rsidRPr="00AD70FE">
        <w:rPr>
          <w:rFonts w:asciiTheme="minorHAnsi" w:hAnsiTheme="minorHAnsi" w:cstheme="minorHAnsi"/>
        </w:rPr>
        <w:t xml:space="preserve"> vrijeme, u punom radnom vremenu po osnovu </w:t>
      </w:r>
      <w:r>
        <w:rPr>
          <w:rFonts w:asciiTheme="minorHAnsi" w:hAnsiTheme="minorHAnsi" w:cstheme="minorHAnsi"/>
        </w:rPr>
        <w:t>upražnjenog radnog mjesta</w:t>
      </w:r>
      <w:r w:rsidRPr="00AD70FE">
        <w:rPr>
          <w:rFonts w:asciiTheme="minorHAnsi" w:hAnsiTheme="minorHAnsi" w:cstheme="minorHAnsi"/>
        </w:rPr>
        <w:t>.</w:t>
      </w:r>
    </w:p>
    <w:p w14:paraId="35A43075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Uvjeti: prema Pravilniku o vrsti stručne spreme stručnih djelatnika te vrsti i stupnju stručne spreme ostalih djelatnika u dječjem vrtiću (NN 133/97); čl. 25. Zakona o predškolskom odgoju i obrazovanju (NN 10/97, 107/07, 94/13/, 98/19, 57/22 i 101/23)</w:t>
      </w:r>
      <w:r>
        <w:rPr>
          <w:rFonts w:asciiTheme="minorHAnsi" w:hAnsiTheme="minorHAnsi" w:cstheme="minorHAnsi"/>
        </w:rPr>
        <w:t xml:space="preserve"> </w:t>
      </w:r>
      <w:r w:rsidRPr="00AD70FE">
        <w:rPr>
          <w:rFonts w:asciiTheme="minorHAnsi" w:hAnsiTheme="minorHAnsi" w:cstheme="minorHAnsi"/>
        </w:rPr>
        <w:t>i Pravilniku o unutarnjem ustrojstvu i načinu rada:</w:t>
      </w:r>
    </w:p>
    <w:p w14:paraId="76E3C7A0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</w:p>
    <w:p w14:paraId="1B6E3E23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 xml:space="preserve">- završena osnovna škola. </w:t>
      </w:r>
    </w:p>
    <w:p w14:paraId="6F5285AD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 xml:space="preserve">                                                                             </w:t>
      </w:r>
    </w:p>
    <w:p w14:paraId="4BDF2A32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 xml:space="preserve">Uz vlastoručno potpisanu prijavu i životopis na natječaj - kandidat/kandidatkinja prilaže sljedeće dokumente u preslici: </w:t>
      </w:r>
    </w:p>
    <w:p w14:paraId="4B628CD1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- dokaz o stečenoj školskoj spremi /svjedodžba/,</w:t>
      </w:r>
    </w:p>
    <w:p w14:paraId="1EC100CC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 xml:space="preserve">- dokaz o hrvatskom državljanstvu /domovnica ili preslika važeće osobne iskaznice/, </w:t>
      </w:r>
    </w:p>
    <w:p w14:paraId="6D4867E6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- elektronički zapis o radno-pravnom statusu od HZMO (e-radna knjižica), ne stariji od dana objave natječaja</w:t>
      </w:r>
    </w:p>
    <w:p w14:paraId="0DC6E1F0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 xml:space="preserve">- uvjerenje da se protiv kandidata ne vodi kazneni postupak za neko od kaznenih djela </w:t>
      </w:r>
    </w:p>
    <w:p w14:paraId="21D65F93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navedenih u čl. 25. Zakona o predškolskom odgoju i obrazovanju (Narodne novine broj 10/97, 107/07, i 94/13.,98/19/.,57/22, 101/23)</w:t>
      </w:r>
    </w:p>
    <w:p w14:paraId="381D4466" w14:textId="77777777" w:rsidR="00643717" w:rsidRPr="00AD70FE" w:rsidRDefault="00643717" w:rsidP="0064371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D5C728" w14:textId="77777777" w:rsidR="00643717" w:rsidRPr="00AD70FE" w:rsidRDefault="00643717" w:rsidP="00643717">
      <w:pPr>
        <w:rPr>
          <w:rFonts w:asciiTheme="minorHAnsi" w:hAnsiTheme="minorHAnsi" w:cstheme="minorHAnsi"/>
          <w:b/>
        </w:rPr>
      </w:pPr>
      <w:r w:rsidRPr="00AD70FE">
        <w:rPr>
          <w:rFonts w:asciiTheme="minorHAnsi" w:hAnsiTheme="minorHAnsi" w:cstheme="minorHAnsi"/>
        </w:rPr>
        <w:t>Na oglašeno radno mjesto mogu se prijaviti kandidati oba spola</w:t>
      </w:r>
      <w:r w:rsidRPr="00AD70FE">
        <w:rPr>
          <w:rFonts w:asciiTheme="minorHAnsi" w:hAnsiTheme="minorHAnsi" w:cstheme="minorHAnsi"/>
          <w:b/>
        </w:rPr>
        <w:t>.</w:t>
      </w:r>
    </w:p>
    <w:p w14:paraId="05463C07" w14:textId="77777777" w:rsidR="00643717" w:rsidRPr="00AD70FE" w:rsidRDefault="00643717" w:rsidP="00643717">
      <w:pPr>
        <w:rPr>
          <w:rFonts w:asciiTheme="minorHAnsi" w:hAnsiTheme="minorHAnsi" w:cstheme="minorHAnsi"/>
          <w:b/>
        </w:rPr>
      </w:pPr>
      <w:r w:rsidRPr="00AD70FE">
        <w:rPr>
          <w:rFonts w:asciiTheme="minorHAnsi" w:hAnsiTheme="minorHAnsi" w:cstheme="minorHAnsi"/>
          <w:b/>
        </w:rPr>
        <w:t>Prijave koje ne ispunjavaju uvjete natječaja i koje nisu pravodobno  podnesene neće se razmatrati.</w:t>
      </w:r>
    </w:p>
    <w:p w14:paraId="72797AA2" w14:textId="77777777" w:rsidR="00643717" w:rsidRPr="00AD70FE" w:rsidRDefault="00643717" w:rsidP="00643717">
      <w:pPr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 xml:space="preserve"> </w:t>
      </w:r>
    </w:p>
    <w:p w14:paraId="39628B7E" w14:textId="77777777" w:rsidR="00643717" w:rsidRPr="00AD70FE" w:rsidRDefault="00643717" w:rsidP="00643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70FE">
        <w:rPr>
          <w:rFonts w:asciiTheme="minorHAnsi" w:hAnsiTheme="minorHAnsi" w:cstheme="minorHAnsi"/>
          <w:sz w:val="22"/>
          <w:szCs w:val="22"/>
        </w:rPr>
        <w:t>Kandidat/kinje koji/koje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14:paraId="148E3752" w14:textId="77777777" w:rsidR="00643717" w:rsidRPr="00AD70FE" w:rsidRDefault="00643717" w:rsidP="00643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EECF066" w14:textId="77777777" w:rsidR="00643717" w:rsidRPr="00AD70FE" w:rsidRDefault="00643717" w:rsidP="00643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70FE">
        <w:rPr>
          <w:rFonts w:asciiTheme="minorHAnsi" w:hAnsiTheme="minorHAnsi" w:cstheme="minorHAnsi"/>
          <w:sz w:val="22"/>
          <w:szCs w:val="22"/>
        </w:rPr>
        <w:t>Kandidati/kinje koji/koje se pozivaju na pravo prednosti pri zapošljavanju sukladno čl.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70FE">
        <w:rPr>
          <w:rFonts w:asciiTheme="minorHAnsi" w:hAnsiTheme="minorHAnsi" w:cstheme="minorHAnsi"/>
          <w:sz w:val="22"/>
          <w:szCs w:val="22"/>
        </w:rPr>
        <w:t>102. Zakona o hrvatskim braniteljima iz Domovinskog rata i članovima njihovih obitelji (NN 121/17, 98/19, 84/21, 156/23), koji/je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dokaze dostupne na poveznici Ministarstva branitelja https://branitelji.gov.hr/zaposljavanje-843/843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2CF47F4" w14:textId="77777777" w:rsidR="00643717" w:rsidRPr="00AD70FE" w:rsidRDefault="00643717" w:rsidP="0064371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5083FBE" w14:textId="77777777" w:rsidR="00643717" w:rsidRPr="00AD70FE" w:rsidRDefault="00643717" w:rsidP="00643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70FE">
        <w:rPr>
          <w:rFonts w:asciiTheme="minorHAnsi" w:hAnsiTheme="minorHAnsi" w:cstheme="minorHAnsi"/>
          <w:sz w:val="22"/>
          <w:szCs w:val="22"/>
        </w:rPr>
        <w:lastRenderedPageBreak/>
        <w:t>Ka</w:t>
      </w:r>
      <w:bookmarkStart w:id="1" w:name="_GoBack"/>
      <w:bookmarkEnd w:id="1"/>
      <w:r w:rsidRPr="00AD70FE">
        <w:rPr>
          <w:rFonts w:asciiTheme="minorHAnsi" w:hAnsiTheme="minorHAnsi" w:cstheme="minorHAnsi"/>
          <w:sz w:val="22"/>
          <w:szCs w:val="22"/>
        </w:rPr>
        <w:t>ndidati/kinje koji/koje se pozivaju na pravo prednosti pri zapošljavanju sukladno s člankom 48.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70FE">
        <w:rPr>
          <w:rFonts w:asciiTheme="minorHAnsi" w:hAnsiTheme="minorHAnsi" w:cstheme="minorHAnsi"/>
          <w:sz w:val="22"/>
          <w:szCs w:val="22"/>
        </w:rPr>
        <w:t>f Zakona o zaštiti vojnih i civilnih invalida rata (Narodne novine, broj 33/92, 57/92, 77/92, 27/93, 58/93, 2/94, 76/94, 108/95, 108/96, 82/01, 103/03, 148/13, 98/19), koji/koje u trenutku  podnošenja prijave ispunjavaju uvjete za ostvarivanje toga prava, da bi ostvarili pravo prednosti pri zapošljavanju,  dužni su u prijavi pozvati se na to pravo  i priložiti sve dokaze o ispunjavanju traženih uvjeta iz natječaja.</w:t>
      </w:r>
    </w:p>
    <w:p w14:paraId="58824FA3" w14:textId="77777777" w:rsidR="00643717" w:rsidRPr="00AD70FE" w:rsidRDefault="00643717" w:rsidP="00643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36048C" w14:textId="77777777" w:rsidR="00643717" w:rsidRPr="00AD70FE" w:rsidRDefault="00643717" w:rsidP="00643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70FE">
        <w:rPr>
          <w:rFonts w:asciiTheme="minorHAnsi" w:hAnsiTheme="minorHAnsi" w:cstheme="minorHAnsi"/>
          <w:sz w:val="22"/>
          <w:szCs w:val="22"/>
        </w:rPr>
        <w:t>Kandidati/kinje koji/koje se pozivaju na pravo prednosti pri zapošljavanju sukladno članku 48.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70FE">
        <w:rPr>
          <w:rFonts w:asciiTheme="minorHAnsi" w:hAnsiTheme="minorHAnsi" w:cstheme="minorHAnsi"/>
          <w:sz w:val="22"/>
          <w:szCs w:val="22"/>
        </w:rPr>
        <w:t>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dostupne na poveznici Ministarstva branitelja https://branitelji.gov.hr/zaposljavanje-843/843.</w:t>
      </w:r>
    </w:p>
    <w:p w14:paraId="25592AA7" w14:textId="77777777" w:rsidR="00643717" w:rsidRPr="00AD70FE" w:rsidRDefault="00643717" w:rsidP="00643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70FE">
        <w:rPr>
          <w:rFonts w:asciiTheme="minorHAnsi" w:hAnsiTheme="minorHAnsi" w:cstheme="minorHAns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8C6208F" w14:textId="77777777" w:rsidR="00643717" w:rsidRPr="00AD70FE" w:rsidRDefault="00643717" w:rsidP="00643717">
      <w:pPr>
        <w:rPr>
          <w:rFonts w:asciiTheme="minorHAnsi" w:hAnsiTheme="minorHAnsi" w:cstheme="minorHAnsi"/>
        </w:rPr>
      </w:pPr>
    </w:p>
    <w:p w14:paraId="13DBEA44" w14:textId="77777777" w:rsidR="00643717" w:rsidRPr="00AD70FE" w:rsidRDefault="00643717" w:rsidP="00643717">
      <w:pPr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Rok za podnošenje prijava na natječaj iznosi osam (8) dana od dana objave natječaja:</w:t>
      </w:r>
    </w:p>
    <w:p w14:paraId="76B6DDC9" w14:textId="77777777" w:rsidR="00643717" w:rsidRPr="00AD70FE" w:rsidRDefault="00643717" w:rsidP="00643717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Objava: 1</w:t>
      </w:r>
      <w:r w:rsidRPr="00AD70FE">
        <w:rPr>
          <w:rFonts w:asciiTheme="minorHAnsi" w:hAnsiTheme="minorHAnsi" w:cstheme="minorHAnsi"/>
          <w:b/>
          <w:u w:val="single"/>
        </w:rPr>
        <w:t>6.0</w:t>
      </w:r>
      <w:r>
        <w:rPr>
          <w:rFonts w:asciiTheme="minorHAnsi" w:hAnsiTheme="minorHAnsi" w:cstheme="minorHAnsi"/>
          <w:b/>
          <w:u w:val="single"/>
        </w:rPr>
        <w:t>9</w:t>
      </w:r>
      <w:r w:rsidRPr="00AD70FE">
        <w:rPr>
          <w:rFonts w:asciiTheme="minorHAnsi" w:hAnsiTheme="minorHAnsi" w:cstheme="minorHAnsi"/>
          <w:b/>
          <w:u w:val="single"/>
        </w:rPr>
        <w:t>.2024.</w:t>
      </w:r>
    </w:p>
    <w:p w14:paraId="606752DE" w14:textId="77777777" w:rsidR="00643717" w:rsidRPr="00AD70FE" w:rsidRDefault="00643717" w:rsidP="00643717">
      <w:pPr>
        <w:rPr>
          <w:rFonts w:asciiTheme="minorHAnsi" w:hAnsiTheme="minorHAnsi" w:cstheme="minorHAnsi"/>
          <w:b/>
          <w:u w:val="single"/>
        </w:rPr>
      </w:pPr>
      <w:r w:rsidRPr="00AD70FE">
        <w:rPr>
          <w:rFonts w:asciiTheme="minorHAnsi" w:hAnsiTheme="minorHAnsi" w:cstheme="minorHAnsi"/>
          <w:b/>
          <w:u w:val="single"/>
        </w:rPr>
        <w:t>Rok podnošenja zahtje</w:t>
      </w:r>
      <w:r>
        <w:rPr>
          <w:rFonts w:asciiTheme="minorHAnsi" w:hAnsiTheme="minorHAnsi" w:cstheme="minorHAnsi"/>
          <w:b/>
          <w:u w:val="single"/>
        </w:rPr>
        <w:t>va: 1</w:t>
      </w:r>
      <w:r w:rsidRPr="00AD70FE">
        <w:rPr>
          <w:rFonts w:asciiTheme="minorHAnsi" w:hAnsiTheme="minorHAnsi" w:cstheme="minorHAnsi"/>
          <w:b/>
          <w:u w:val="single"/>
        </w:rPr>
        <w:t>7.0</w:t>
      </w:r>
      <w:r>
        <w:rPr>
          <w:rFonts w:asciiTheme="minorHAnsi" w:hAnsiTheme="minorHAnsi" w:cstheme="minorHAnsi"/>
          <w:b/>
          <w:u w:val="single"/>
        </w:rPr>
        <w:t>9.-24</w:t>
      </w:r>
      <w:r w:rsidRPr="00AD70FE">
        <w:rPr>
          <w:rFonts w:asciiTheme="minorHAnsi" w:hAnsiTheme="minorHAnsi" w:cstheme="minorHAnsi"/>
          <w:b/>
          <w:u w:val="single"/>
        </w:rPr>
        <w:t>.09.2024.</w:t>
      </w:r>
    </w:p>
    <w:p w14:paraId="76E2E962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14:paraId="7A205387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Privola za prikupljanje i obradu osobnih podataka je uvjet za prijavu na natječaj.</w:t>
      </w:r>
    </w:p>
    <w:p w14:paraId="453156DB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Kandidat može u svako doba, u potpunosti ili djelomice, bez naknade i objašnjenja odustati od dane privole i pisano zatražiti prestanak aktivnosti obrade osobnih podataka.</w:t>
      </w:r>
    </w:p>
    <w:p w14:paraId="10DDF04B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O rezultatima provedenog natječaja kandidati će biti obaviješteni pisanim putem u roku od osam (8) dana od dana donošenja odluke o odabiru kandidata na sjednici Upravnog vijeća vrtića.</w:t>
      </w:r>
    </w:p>
    <w:p w14:paraId="2D5833D4" w14:textId="77777777" w:rsidR="00643717" w:rsidRDefault="00643717" w:rsidP="00643717">
      <w:pPr>
        <w:jc w:val="both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</w:rPr>
        <w:t>Prijave s potrebnom dokumentacijom, dostavljaju se u zatvorenoj omotnici s naznakom “ZA NATJEČAJ – SPREMAČ/ICA</w:t>
      </w:r>
      <w:r>
        <w:rPr>
          <w:rFonts w:asciiTheme="minorHAnsi" w:hAnsiTheme="minorHAnsi" w:cstheme="minorHAnsi"/>
        </w:rPr>
        <w:t xml:space="preserve"> – na ne</w:t>
      </w:r>
      <w:r w:rsidRPr="00AD70FE">
        <w:rPr>
          <w:rFonts w:asciiTheme="minorHAnsi" w:hAnsiTheme="minorHAnsi" w:cstheme="minorHAnsi"/>
        </w:rPr>
        <w:t xml:space="preserve">određeno puno radno vrijeme“, osobno ili poštom na adresu: </w:t>
      </w:r>
    </w:p>
    <w:p w14:paraId="2BC929E7" w14:textId="77777777" w:rsidR="00643717" w:rsidRPr="00AD70FE" w:rsidRDefault="00643717" w:rsidP="00643717">
      <w:pPr>
        <w:jc w:val="both"/>
        <w:rPr>
          <w:rFonts w:asciiTheme="minorHAnsi" w:hAnsiTheme="minorHAnsi" w:cstheme="minorHAnsi"/>
        </w:rPr>
      </w:pPr>
    </w:p>
    <w:p w14:paraId="5F594D3F" w14:textId="77777777" w:rsidR="00643717" w:rsidRPr="00AD70FE" w:rsidRDefault="00643717" w:rsidP="00643717">
      <w:pPr>
        <w:jc w:val="center"/>
        <w:rPr>
          <w:rFonts w:asciiTheme="minorHAnsi" w:hAnsiTheme="minorHAnsi" w:cstheme="minorHAnsi"/>
          <w:b/>
        </w:rPr>
      </w:pPr>
      <w:r w:rsidRPr="00AD70FE">
        <w:rPr>
          <w:rFonts w:asciiTheme="minorHAnsi" w:hAnsiTheme="minorHAnsi" w:cstheme="minorHAnsi"/>
          <w:b/>
        </w:rPr>
        <w:t>DJEČJI VRTIĆ BJELOVAR</w:t>
      </w:r>
    </w:p>
    <w:p w14:paraId="7FF54AEA" w14:textId="77777777" w:rsidR="00643717" w:rsidRPr="00AD70FE" w:rsidRDefault="00643717" w:rsidP="00643717">
      <w:pPr>
        <w:jc w:val="center"/>
        <w:rPr>
          <w:rFonts w:asciiTheme="minorHAnsi" w:hAnsiTheme="minorHAnsi" w:cstheme="minorHAnsi"/>
          <w:b/>
        </w:rPr>
      </w:pPr>
      <w:r w:rsidRPr="00AD70FE">
        <w:rPr>
          <w:rFonts w:asciiTheme="minorHAnsi" w:hAnsiTheme="minorHAnsi" w:cstheme="minorHAnsi"/>
          <w:b/>
        </w:rPr>
        <w:t>TRG A.G.MATOŠA 8A</w:t>
      </w:r>
    </w:p>
    <w:p w14:paraId="0047FBD5" w14:textId="77777777" w:rsidR="00643717" w:rsidRPr="00347204" w:rsidRDefault="00643717" w:rsidP="006437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>„NATJEČAJ“</w:t>
      </w:r>
    </w:p>
    <w:p w14:paraId="6494C191" w14:textId="77777777" w:rsidR="00643717" w:rsidRPr="00347204" w:rsidRDefault="00643717" w:rsidP="006437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 xml:space="preserve">- </w:t>
      </w:r>
      <w:r>
        <w:rPr>
          <w:rFonts w:asciiTheme="minorHAnsi" w:hAnsiTheme="minorHAnsi" w:cstheme="minorHAnsi"/>
          <w:b/>
          <w:color w:val="000000"/>
        </w:rPr>
        <w:t>SPREMAČ/SPREMAČICA-</w:t>
      </w:r>
    </w:p>
    <w:p w14:paraId="39D2B171" w14:textId="77777777" w:rsidR="00643717" w:rsidRPr="00347204" w:rsidRDefault="00643717" w:rsidP="00643717">
      <w:pPr>
        <w:jc w:val="center"/>
        <w:rPr>
          <w:rFonts w:asciiTheme="minorHAnsi" w:hAnsiTheme="minorHAnsi" w:cstheme="minorHAnsi"/>
        </w:rPr>
      </w:pPr>
      <w:r w:rsidRPr="00347204">
        <w:rPr>
          <w:rFonts w:asciiTheme="minorHAnsi" w:hAnsiTheme="minorHAnsi" w:cstheme="minorHAnsi"/>
          <w:b/>
        </w:rPr>
        <w:t>43000 BJELOVAR</w:t>
      </w:r>
    </w:p>
    <w:p w14:paraId="62EE1524" w14:textId="77777777" w:rsidR="00643717" w:rsidRPr="00AD70FE" w:rsidRDefault="00643717" w:rsidP="00643717">
      <w:pPr>
        <w:jc w:val="center"/>
        <w:rPr>
          <w:rFonts w:asciiTheme="minorHAnsi" w:hAnsiTheme="minorHAnsi" w:cstheme="minorHAnsi"/>
        </w:rPr>
      </w:pPr>
      <w:r w:rsidRPr="00AD70FE">
        <w:rPr>
          <w:rFonts w:asciiTheme="minorHAnsi" w:hAnsiTheme="minorHAnsi" w:cstheme="minorHAnsi"/>
          <w:b/>
        </w:rPr>
        <w:t xml:space="preserve">                                                               </w:t>
      </w:r>
    </w:p>
    <w:p w14:paraId="62ADDECB" w14:textId="77777777" w:rsidR="00643717" w:rsidRPr="0086134F" w:rsidRDefault="00643717" w:rsidP="00643717">
      <w:pPr>
        <w:rPr>
          <w:rFonts w:ascii="Calibri" w:hAnsi="Calibri" w:cs="Calibri"/>
        </w:rPr>
      </w:pPr>
      <w:r w:rsidRPr="000821FE"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</w:p>
    <w:p w14:paraId="4348EDFC" w14:textId="77777777" w:rsidR="00643717" w:rsidRDefault="00643717" w:rsidP="00643717">
      <w:pPr>
        <w:rPr>
          <w:rFonts w:asciiTheme="minorHAnsi" w:hAnsiTheme="minorHAnsi" w:cstheme="minorHAnsi"/>
        </w:rPr>
      </w:pPr>
    </w:p>
    <w:p w14:paraId="5FDEA706" w14:textId="77777777" w:rsidR="00643717" w:rsidRDefault="00643717" w:rsidP="00643717">
      <w:pPr>
        <w:rPr>
          <w:rFonts w:asciiTheme="minorHAnsi" w:hAnsiTheme="minorHAnsi" w:cstheme="minorHAnsi"/>
        </w:rPr>
      </w:pPr>
    </w:p>
    <w:p w14:paraId="7BBA8025" w14:textId="77777777" w:rsidR="00643717" w:rsidRDefault="00643717" w:rsidP="00643717">
      <w:pPr>
        <w:rPr>
          <w:rFonts w:asciiTheme="minorHAnsi" w:hAnsiTheme="minorHAnsi" w:cstheme="minorHAnsi"/>
        </w:rPr>
      </w:pPr>
    </w:p>
    <w:p w14:paraId="3CD30C05" w14:textId="77777777" w:rsidR="00643717" w:rsidRDefault="00643717" w:rsidP="00643717">
      <w:pPr>
        <w:rPr>
          <w:rFonts w:asciiTheme="minorHAnsi" w:hAnsiTheme="minorHAnsi" w:cstheme="minorHAnsi"/>
        </w:rPr>
      </w:pPr>
    </w:p>
    <w:p w14:paraId="0780E9F8" w14:textId="77777777" w:rsidR="00643717" w:rsidRDefault="00643717" w:rsidP="00643717">
      <w:pPr>
        <w:rPr>
          <w:rFonts w:asciiTheme="minorHAnsi" w:hAnsiTheme="minorHAnsi" w:cstheme="minorHAnsi"/>
        </w:rPr>
      </w:pPr>
    </w:p>
    <w:p w14:paraId="779C93E0" w14:textId="77777777" w:rsidR="00643717" w:rsidRDefault="00643717" w:rsidP="00643717">
      <w:pPr>
        <w:rPr>
          <w:rFonts w:asciiTheme="minorHAnsi" w:hAnsiTheme="minorHAnsi" w:cstheme="minorHAnsi"/>
        </w:rPr>
      </w:pPr>
    </w:p>
    <w:p w14:paraId="0E36E9E9" w14:textId="77777777" w:rsidR="0046508B" w:rsidRPr="00BF7101" w:rsidRDefault="0046508B" w:rsidP="00643717">
      <w:pPr>
        <w:jc w:val="both"/>
      </w:pPr>
    </w:p>
    <w:sectPr w:rsidR="0046508B" w:rsidRPr="00BF7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01"/>
    <w:rsid w:val="000B7B68"/>
    <w:rsid w:val="000C0706"/>
    <w:rsid w:val="0046508B"/>
    <w:rsid w:val="00643717"/>
    <w:rsid w:val="00A01A45"/>
    <w:rsid w:val="00BA2810"/>
    <w:rsid w:val="00BE6939"/>
    <w:rsid w:val="00B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2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01"/>
    <w:pPr>
      <w:spacing w:after="0" w:line="240" w:lineRule="auto"/>
    </w:pPr>
    <w:rPr>
      <w:rFonts w:ascii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69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939"/>
    <w:rPr>
      <w:rFonts w:ascii="Tahoma" w:hAnsi="Tahoma" w:cs="Tahoma"/>
      <w:sz w:val="16"/>
      <w:szCs w:val="16"/>
      <w:lang w:val="hr-HR"/>
    </w:rPr>
  </w:style>
  <w:style w:type="paragraph" w:styleId="Bezproreda">
    <w:name w:val="No Spacing"/>
    <w:uiPriority w:val="1"/>
    <w:qFormat/>
    <w:rsid w:val="00BE6939"/>
    <w:pPr>
      <w:spacing w:after="0" w:line="240" w:lineRule="auto"/>
    </w:pPr>
    <w:rPr>
      <w:rFonts w:ascii="Arial" w:hAnsi="Arial" w:cs="Arial"/>
      <w:lang w:val="hr-HR"/>
    </w:rPr>
  </w:style>
  <w:style w:type="paragraph" w:customStyle="1" w:styleId="Default">
    <w:name w:val="Default"/>
    <w:rsid w:val="000B7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01"/>
    <w:pPr>
      <w:spacing w:after="0" w:line="240" w:lineRule="auto"/>
    </w:pPr>
    <w:rPr>
      <w:rFonts w:ascii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69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939"/>
    <w:rPr>
      <w:rFonts w:ascii="Tahoma" w:hAnsi="Tahoma" w:cs="Tahoma"/>
      <w:sz w:val="16"/>
      <w:szCs w:val="16"/>
      <w:lang w:val="hr-HR"/>
    </w:rPr>
  </w:style>
  <w:style w:type="paragraph" w:styleId="Bezproreda">
    <w:name w:val="No Spacing"/>
    <w:uiPriority w:val="1"/>
    <w:qFormat/>
    <w:rsid w:val="00BE6939"/>
    <w:pPr>
      <w:spacing w:after="0" w:line="240" w:lineRule="auto"/>
    </w:pPr>
    <w:rPr>
      <w:rFonts w:ascii="Arial" w:hAnsi="Arial" w:cs="Arial"/>
      <w:lang w:val="hr-HR"/>
    </w:rPr>
  </w:style>
  <w:style w:type="paragraph" w:customStyle="1" w:styleId="Default">
    <w:name w:val="Default"/>
    <w:rsid w:val="000B7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Klujber</dc:creator>
  <cp:lastModifiedBy>Korisnik</cp:lastModifiedBy>
  <cp:revision>3</cp:revision>
  <dcterms:created xsi:type="dcterms:W3CDTF">2024-09-12T08:54:00Z</dcterms:created>
  <dcterms:modified xsi:type="dcterms:W3CDTF">2024-09-12T08:55:00Z</dcterms:modified>
</cp:coreProperties>
</file>