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1C63" w14:textId="77777777" w:rsidR="00D927DE" w:rsidRPr="00E46612" w:rsidRDefault="00D927DE" w:rsidP="00D927DE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D6142" wp14:editId="6928E04A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131901100" name="Tekstni okvir 113190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67E2" w14:textId="77777777" w:rsidR="00D927DE" w:rsidRPr="00770D31" w:rsidRDefault="00D927DE" w:rsidP="00D927DE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D6142" id="_x0000_t202" coordsize="21600,21600" o:spt="202" path="m,l,21600r21600,l21600,xe">
                <v:stroke joinstyle="miter"/>
                <v:path gradientshapeok="t" o:connecttype="rect"/>
              </v:shapetype>
              <v:shape id="Tekstni okvir 1131901100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12B367E2" w14:textId="77777777" w:rsidR="00D927DE" w:rsidRPr="00770D31" w:rsidRDefault="00D927DE" w:rsidP="00D927DE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6361" wp14:editId="61BE5AAD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606017379" name="Tekstni okvir 606017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6D6F" w14:textId="77777777" w:rsidR="00D927DE" w:rsidRPr="00B46FD8" w:rsidRDefault="00D927DE" w:rsidP="00D927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6B1417B5" w14:textId="77777777" w:rsidR="00D927DE" w:rsidRPr="00B46FD8" w:rsidRDefault="00D927DE" w:rsidP="00D927DE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7CDE7987" w14:textId="77777777" w:rsidR="00D927DE" w:rsidRPr="00B46FD8" w:rsidRDefault="00D927DE" w:rsidP="00D927DE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6361" id="Tekstni okvir 606017379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62156D6F" w14:textId="77777777" w:rsidR="00D927DE" w:rsidRPr="00B46FD8" w:rsidRDefault="00D927DE" w:rsidP="00D927DE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6B1417B5" w14:textId="77777777" w:rsidR="00D927DE" w:rsidRPr="00B46FD8" w:rsidRDefault="00D927DE" w:rsidP="00D927DE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7CDE7987" w14:textId="77777777" w:rsidR="00D927DE" w:rsidRPr="00B46FD8" w:rsidRDefault="00D927DE" w:rsidP="00D927DE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5EA981E7" wp14:editId="27E959B4">
            <wp:extent cx="736600" cy="914400"/>
            <wp:effectExtent l="0" t="0" r="6350" b="0"/>
            <wp:docPr id="1943450861" name="Slika 194345086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CF67B" w14:textId="77777777" w:rsidR="00D927DE" w:rsidRPr="00A5484C" w:rsidRDefault="00D927DE" w:rsidP="00D927DE">
      <w:pPr>
        <w:pStyle w:val="Default"/>
        <w:jc w:val="both"/>
        <w:rPr>
          <w:sz w:val="22"/>
          <w:szCs w:val="22"/>
          <w:highlight w:val="yellow"/>
        </w:rPr>
      </w:pPr>
    </w:p>
    <w:p w14:paraId="56E8918B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bookmarkStart w:id="0" w:name="_Hlk199403278"/>
      <w:r w:rsidRPr="001E7C99">
        <w:rPr>
          <w:sz w:val="22"/>
          <w:szCs w:val="22"/>
        </w:rPr>
        <w:t>Na temelju članka 26. Zakona o predškolskom odgoju i obrazovanju (</w:t>
      </w:r>
      <w:r w:rsidRPr="006F5914">
        <w:rPr>
          <w:sz w:val="22"/>
          <w:szCs w:val="22"/>
        </w:rPr>
        <w:t>NN 10/97, 107/07, 94/13, 98/19, 57/22, 101/23, 145/23, 145/24, 146/25, 22/26</w:t>
      </w:r>
      <w:r w:rsidRPr="001E7C99">
        <w:rPr>
          <w:sz w:val="22"/>
          <w:szCs w:val="22"/>
        </w:rPr>
        <w:t xml:space="preserve">), članka 46. Statuta Dječjeg vrtića Bjelovar-pročišćeni tekst i Odluke Upravnog vijeća sa </w:t>
      </w:r>
      <w:r>
        <w:rPr>
          <w:sz w:val="22"/>
          <w:szCs w:val="22"/>
        </w:rPr>
        <w:t>66</w:t>
      </w:r>
      <w:r w:rsidRPr="001E7C99">
        <w:rPr>
          <w:sz w:val="22"/>
          <w:szCs w:val="22"/>
        </w:rPr>
        <w:t xml:space="preserve">. sjednice </w:t>
      </w:r>
      <w:r w:rsidRPr="006F5914">
        <w:t xml:space="preserve"> </w:t>
      </w:r>
      <w:r w:rsidRPr="006F5914">
        <w:rPr>
          <w:sz w:val="22"/>
          <w:szCs w:val="22"/>
        </w:rPr>
        <w:t>KLASA: 119-01/26-01/14 URBROJ: 2103-1-10/01-26-1</w:t>
      </w:r>
      <w:r w:rsidRPr="001E7C99">
        <w:rPr>
          <w:sz w:val="22"/>
          <w:szCs w:val="22"/>
        </w:rPr>
        <w:t xml:space="preserve"> od </w:t>
      </w:r>
      <w:r>
        <w:rPr>
          <w:sz w:val="22"/>
          <w:szCs w:val="22"/>
        </w:rPr>
        <w:t>14</w:t>
      </w:r>
      <w:r w:rsidRPr="001E7C99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1E7C99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1E7C99">
        <w:rPr>
          <w:sz w:val="22"/>
          <w:szCs w:val="22"/>
        </w:rPr>
        <w:t>.</w:t>
      </w:r>
      <w:r>
        <w:rPr>
          <w:sz w:val="22"/>
          <w:szCs w:val="22"/>
        </w:rPr>
        <w:t xml:space="preserve"> godine,</w:t>
      </w:r>
      <w:r w:rsidRPr="001E7C99">
        <w:rPr>
          <w:sz w:val="22"/>
          <w:szCs w:val="22"/>
        </w:rPr>
        <w:t xml:space="preserve"> </w:t>
      </w:r>
      <w:bookmarkEnd w:id="0"/>
      <w:r w:rsidRPr="001E7C99">
        <w:rPr>
          <w:sz w:val="22"/>
          <w:szCs w:val="22"/>
        </w:rPr>
        <w:t xml:space="preserve">Upravno vijeće Dječjeg vrtića Bjelovar objavljuje; </w:t>
      </w:r>
    </w:p>
    <w:p w14:paraId="33245890" w14:textId="77777777" w:rsidR="00D927DE" w:rsidRPr="00A5484C" w:rsidRDefault="00D927DE" w:rsidP="00D927DE">
      <w:pPr>
        <w:pStyle w:val="Default"/>
        <w:jc w:val="both"/>
        <w:rPr>
          <w:sz w:val="22"/>
          <w:szCs w:val="22"/>
          <w:highlight w:val="yellow"/>
        </w:rPr>
      </w:pPr>
    </w:p>
    <w:p w14:paraId="146668B4" w14:textId="77777777" w:rsidR="00D927DE" w:rsidRPr="001E7C99" w:rsidRDefault="00D927DE" w:rsidP="00D927DE">
      <w:pPr>
        <w:pStyle w:val="Default"/>
        <w:jc w:val="center"/>
        <w:rPr>
          <w:b/>
          <w:bCs/>
          <w:sz w:val="22"/>
          <w:szCs w:val="22"/>
        </w:rPr>
      </w:pPr>
      <w:r w:rsidRPr="001E7C99">
        <w:rPr>
          <w:b/>
          <w:bCs/>
          <w:sz w:val="22"/>
          <w:szCs w:val="22"/>
        </w:rPr>
        <w:t xml:space="preserve">NATJEČAJ </w:t>
      </w:r>
    </w:p>
    <w:p w14:paraId="37CB7372" w14:textId="77777777" w:rsidR="00D927DE" w:rsidRPr="006F5914" w:rsidRDefault="00D927DE" w:rsidP="00D927DE">
      <w:pPr>
        <w:pStyle w:val="Default"/>
        <w:jc w:val="center"/>
        <w:rPr>
          <w:sz w:val="22"/>
          <w:szCs w:val="22"/>
        </w:rPr>
      </w:pPr>
      <w:r w:rsidRPr="001E7C99">
        <w:rPr>
          <w:sz w:val="22"/>
          <w:szCs w:val="22"/>
        </w:rPr>
        <w:t>za zasnivanje radnog odnosa na radnom mjestu odgojitelja</w:t>
      </w:r>
      <w:r>
        <w:rPr>
          <w:sz w:val="22"/>
          <w:szCs w:val="22"/>
        </w:rPr>
        <w:t xml:space="preserve"> </w:t>
      </w:r>
      <w:r w:rsidRPr="001E7C99">
        <w:rPr>
          <w:sz w:val="22"/>
          <w:szCs w:val="22"/>
        </w:rPr>
        <w:t xml:space="preserve">/ </w:t>
      </w:r>
      <w:proofErr w:type="spellStart"/>
      <w:r w:rsidRPr="001E7C99">
        <w:rPr>
          <w:sz w:val="22"/>
          <w:szCs w:val="22"/>
        </w:rPr>
        <w:t>ice</w:t>
      </w:r>
      <w:proofErr w:type="spellEnd"/>
    </w:p>
    <w:p w14:paraId="13189CC8" w14:textId="77777777" w:rsidR="00D927DE" w:rsidRPr="001E7C99" w:rsidRDefault="00D927DE" w:rsidP="00D927DE">
      <w:pPr>
        <w:pStyle w:val="Default"/>
        <w:jc w:val="both"/>
        <w:rPr>
          <w:b/>
          <w:bCs/>
          <w:sz w:val="22"/>
          <w:szCs w:val="22"/>
        </w:rPr>
      </w:pPr>
    </w:p>
    <w:p w14:paraId="32435942" w14:textId="77777777" w:rsidR="00D927DE" w:rsidRPr="001E7C99" w:rsidRDefault="00D927DE" w:rsidP="00D927DE">
      <w:pPr>
        <w:jc w:val="both"/>
        <w:rPr>
          <w:rFonts w:ascii="Times New Roman" w:hAnsi="Times New Roman" w:cs="Times New Roman"/>
          <w:b/>
          <w:u w:val="single"/>
        </w:rPr>
      </w:pPr>
      <w:r w:rsidRPr="001E7C99">
        <w:rPr>
          <w:rFonts w:ascii="Times New Roman" w:hAnsi="Times New Roman" w:cs="Times New Roman"/>
          <w:b/>
        </w:rPr>
        <w:t>ODGOJITELJ / ICA - 1  izvršitelj/</w:t>
      </w:r>
      <w:proofErr w:type="spellStart"/>
      <w:r w:rsidRPr="001E7C99">
        <w:rPr>
          <w:rFonts w:ascii="Times New Roman" w:hAnsi="Times New Roman" w:cs="Times New Roman"/>
          <w:b/>
        </w:rPr>
        <w:t>ica</w:t>
      </w:r>
      <w:proofErr w:type="spellEnd"/>
      <w:r w:rsidRPr="001E7C99">
        <w:rPr>
          <w:rFonts w:ascii="Times New Roman" w:hAnsi="Times New Roman" w:cs="Times New Roman"/>
          <w:b/>
        </w:rPr>
        <w:t xml:space="preserve">- </w:t>
      </w:r>
      <w:r w:rsidRPr="001E7C99">
        <w:rPr>
          <w:rFonts w:ascii="Times New Roman" w:hAnsi="Times New Roman" w:cs="Times New Roman"/>
          <w:b/>
          <w:u w:val="single"/>
        </w:rPr>
        <w:t xml:space="preserve">na neodređeno, puno radno vrijeme </w:t>
      </w:r>
    </w:p>
    <w:p w14:paraId="5CC40015" w14:textId="77777777" w:rsidR="00D927DE" w:rsidRPr="001E7C99" w:rsidRDefault="00D927DE" w:rsidP="00D927DE">
      <w:pPr>
        <w:pStyle w:val="Default"/>
        <w:jc w:val="both"/>
        <w:rPr>
          <w:bCs/>
          <w:sz w:val="22"/>
          <w:szCs w:val="22"/>
        </w:rPr>
      </w:pPr>
      <w:r w:rsidRPr="001E7C99">
        <w:rPr>
          <w:b/>
          <w:sz w:val="22"/>
          <w:szCs w:val="22"/>
        </w:rPr>
        <w:t>Uvjeti:</w:t>
      </w:r>
      <w:r w:rsidRPr="001E7C99">
        <w:rPr>
          <w:bCs/>
          <w:sz w:val="22"/>
          <w:szCs w:val="22"/>
        </w:rPr>
        <w:t xml:space="preserve"> </w:t>
      </w:r>
    </w:p>
    <w:p w14:paraId="66440DED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Prema Zakonu o predškolskom odgoju i obrazovanju (</w:t>
      </w:r>
      <w:r w:rsidRPr="006F5914">
        <w:rPr>
          <w:sz w:val="22"/>
          <w:szCs w:val="22"/>
        </w:rPr>
        <w:t>NN 10/97, 107/07, 94/13, 98/19, 57/22, 101/23, 145/23, 145/24, 146/25, 22/26</w:t>
      </w:r>
      <w:r w:rsidRPr="001E7C99">
        <w:rPr>
          <w:sz w:val="22"/>
          <w:szCs w:val="22"/>
        </w:rPr>
        <w:t xml:space="preserve">) i Pravilniku o odgovarajućoj vrsti i razini obrazovanja odgojno-obrazovnih i ostalih radnika u dječjem vrtiću, ustanovama te drugim pravnim i fizičkim osobama koje provode programe ranog i predškolskog odgoja i obrazovanja </w:t>
      </w:r>
      <w:r>
        <w:rPr>
          <w:sz w:val="22"/>
          <w:szCs w:val="22"/>
        </w:rPr>
        <w:t>( NN 145/24</w:t>
      </w:r>
      <w:r w:rsidRPr="001E7C99">
        <w:rPr>
          <w:sz w:val="22"/>
          <w:szCs w:val="22"/>
        </w:rPr>
        <w:t>) u daljnjem tekstu: Pravilnik</w:t>
      </w:r>
    </w:p>
    <w:p w14:paraId="5BD7374E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6A718EFD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 xml:space="preserve">Poslove odgojitelja djece rane i predškolske dobi može obavljati osoba: </w:t>
      </w:r>
    </w:p>
    <w:p w14:paraId="21877014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63E385E2" w14:textId="77777777" w:rsidR="00D927DE" w:rsidRPr="001E7C99" w:rsidRDefault="00D927DE" w:rsidP="00D927DE">
      <w:pPr>
        <w:pStyle w:val="Defaul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Sveučilišni/a magistar/magistra ranog i predškolskog odgoja i obrazovanja</w:t>
      </w:r>
    </w:p>
    <w:p w14:paraId="2A94080B" w14:textId="77777777" w:rsidR="00D927DE" w:rsidRPr="001E7C99" w:rsidRDefault="00D927DE" w:rsidP="00D927DE">
      <w:pPr>
        <w:pStyle w:val="Defaul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Sveučilišni/a prvostupnik/</w:t>
      </w:r>
      <w:proofErr w:type="spellStart"/>
      <w:r w:rsidRPr="001E7C99">
        <w:rPr>
          <w:sz w:val="22"/>
          <w:szCs w:val="22"/>
        </w:rPr>
        <w:t>ca</w:t>
      </w:r>
      <w:proofErr w:type="spellEnd"/>
      <w:r w:rsidRPr="001E7C99">
        <w:rPr>
          <w:sz w:val="22"/>
          <w:szCs w:val="22"/>
        </w:rPr>
        <w:t xml:space="preserve"> ranog i predškolskog odgoja i obrazovanja</w:t>
      </w:r>
    </w:p>
    <w:p w14:paraId="0C0558C7" w14:textId="77777777" w:rsidR="00D927DE" w:rsidRPr="001E7C99" w:rsidRDefault="00D927DE" w:rsidP="00D927DE">
      <w:pPr>
        <w:pStyle w:val="Defaul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Prvostupnik/</w:t>
      </w:r>
      <w:proofErr w:type="spellStart"/>
      <w:r w:rsidRPr="001E7C99">
        <w:rPr>
          <w:sz w:val="22"/>
          <w:szCs w:val="22"/>
        </w:rPr>
        <w:t>ca</w:t>
      </w:r>
      <w:proofErr w:type="spellEnd"/>
      <w:r w:rsidRPr="001E7C99">
        <w:rPr>
          <w:sz w:val="22"/>
          <w:szCs w:val="22"/>
        </w:rPr>
        <w:t xml:space="preserve"> ranog i predškolskog odgoja i obrazovanja</w:t>
      </w:r>
    </w:p>
    <w:p w14:paraId="442B8869" w14:textId="77777777" w:rsidR="00D927DE" w:rsidRPr="00A5484C" w:rsidRDefault="00D927DE" w:rsidP="00D927DE">
      <w:pPr>
        <w:pStyle w:val="Default"/>
        <w:tabs>
          <w:tab w:val="left" w:pos="1530"/>
        </w:tabs>
        <w:jc w:val="both"/>
        <w:rPr>
          <w:sz w:val="22"/>
          <w:szCs w:val="22"/>
          <w:highlight w:val="yellow"/>
        </w:rPr>
      </w:pPr>
    </w:p>
    <w:p w14:paraId="551CEDDF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(članak 15. Pravilnika).</w:t>
      </w:r>
    </w:p>
    <w:p w14:paraId="51DE7A06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5EFC153D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 xml:space="preserve">Osim navedenih uvjeta, kandidati/kinje moraju ispunjavati i uvjete propisane člankom 24. Zakona o predškolskom odgoju i obrazovanju. </w:t>
      </w:r>
    </w:p>
    <w:p w14:paraId="07C7B5EE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139B2D1A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431DF66B" w14:textId="77777777" w:rsidR="00D927DE" w:rsidRPr="001E7C99" w:rsidRDefault="00D927DE" w:rsidP="00D927DE">
      <w:pPr>
        <w:pStyle w:val="Default"/>
        <w:rPr>
          <w:sz w:val="22"/>
          <w:szCs w:val="22"/>
        </w:rPr>
      </w:pPr>
    </w:p>
    <w:p w14:paraId="6F8334A5" w14:textId="77777777" w:rsidR="00D927DE" w:rsidRPr="007C157A" w:rsidRDefault="00D927DE" w:rsidP="00D927DE">
      <w:pPr>
        <w:jc w:val="both"/>
        <w:rPr>
          <w:rFonts w:ascii="Times New Roman" w:hAnsi="Times New Roman" w:cs="Times New Roman"/>
          <w:b/>
          <w:u w:val="single"/>
        </w:rPr>
      </w:pPr>
      <w:r w:rsidRPr="001E7C99"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17878C9D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Životopis</w:t>
      </w:r>
    </w:p>
    <w:p w14:paraId="462A2173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Dokaz o stečenoj stručnoj spremi /diploma/</w:t>
      </w:r>
    </w:p>
    <w:p w14:paraId="59521E61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Kandidati koji imaju položen stručni ispit prilažu  i svjedodžbu o položenom stručnom ispitu</w:t>
      </w:r>
    </w:p>
    <w:p w14:paraId="3E6454C4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2A14C1C4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Uvjerenje da se protiv kandidata ne vodi prekršajni postupak ( ne starije od dana objave natječaja)</w:t>
      </w:r>
    </w:p>
    <w:p w14:paraId="795A3884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Dokaz o državljanstvu (preslika osobne iskaznice ili domovnica)</w:t>
      </w:r>
    </w:p>
    <w:p w14:paraId="153728A0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lastRenderedPageBreak/>
        <w:t>Potvrda Zavoda za mirovinsko osiguranje o evidentiranom radnom stažu ili  elektronički zapis      (e-radna knjižica) - ne starije od dana objave natječaja</w:t>
      </w:r>
    </w:p>
    <w:p w14:paraId="001E4198" w14:textId="77777777" w:rsidR="00D927DE" w:rsidRPr="001E7C99" w:rsidRDefault="00D927DE" w:rsidP="00D927DE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E7C99"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23C711ED" w14:textId="77777777" w:rsidR="00D927DE" w:rsidRPr="001E7C99" w:rsidRDefault="00D927DE" w:rsidP="00D927DE">
      <w:pPr>
        <w:pStyle w:val="Default"/>
        <w:rPr>
          <w:sz w:val="22"/>
          <w:szCs w:val="22"/>
        </w:rPr>
      </w:pPr>
    </w:p>
    <w:p w14:paraId="2707834C" w14:textId="77777777" w:rsidR="00D927DE" w:rsidRPr="007C157A" w:rsidRDefault="00D927DE" w:rsidP="00D927DE">
      <w:pPr>
        <w:rPr>
          <w:rFonts w:ascii="Times New Roman" w:hAnsi="Times New Roman" w:cs="Times New Roman"/>
          <w:b/>
          <w:sz w:val="22"/>
          <w:szCs w:val="22"/>
        </w:rPr>
      </w:pPr>
      <w:r w:rsidRPr="007C157A">
        <w:rPr>
          <w:rFonts w:ascii="Times New Roman" w:hAnsi="Times New Roman" w:cs="Times New Roman"/>
          <w:sz w:val="22"/>
          <w:szCs w:val="22"/>
        </w:rPr>
        <w:t>Na oglašeno radno mjesto mogu se prijaviti kandidati oba spola</w:t>
      </w:r>
      <w:r w:rsidRPr="007C157A">
        <w:rPr>
          <w:rFonts w:ascii="Times New Roman" w:hAnsi="Times New Roman" w:cs="Times New Roman"/>
          <w:b/>
          <w:sz w:val="22"/>
          <w:szCs w:val="22"/>
        </w:rPr>
        <w:t>.</w:t>
      </w:r>
    </w:p>
    <w:p w14:paraId="6644C66F" w14:textId="77777777" w:rsidR="00D927DE" w:rsidRPr="001E7C99" w:rsidRDefault="00D927DE" w:rsidP="00D927DE">
      <w:pPr>
        <w:pStyle w:val="Default"/>
        <w:jc w:val="both"/>
        <w:rPr>
          <w:sz w:val="22"/>
          <w:szCs w:val="22"/>
          <w:u w:val="single"/>
        </w:rPr>
      </w:pPr>
      <w:r w:rsidRPr="001E7C99">
        <w:rPr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1E7C99">
        <w:rPr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777D89A1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2615E89D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1E7C99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189A414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08687354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2A1D0BC0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37587B00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1E7C99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 w:rsidRPr="001E7C99">
        <w:rPr>
          <w:sz w:val="22"/>
          <w:szCs w:val="22"/>
        </w:rPr>
        <w:t>.</w:t>
      </w:r>
    </w:p>
    <w:p w14:paraId="587375F5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</w:p>
    <w:p w14:paraId="6081125E" w14:textId="77777777" w:rsidR="00D927DE" w:rsidRPr="001E7C99" w:rsidRDefault="00D927DE" w:rsidP="00D927DE">
      <w:pPr>
        <w:pStyle w:val="Default"/>
        <w:jc w:val="both"/>
        <w:rPr>
          <w:sz w:val="22"/>
          <w:szCs w:val="22"/>
        </w:rPr>
      </w:pPr>
      <w:r w:rsidRPr="001E7C99"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52AA7C3C" w14:textId="77777777" w:rsidR="00D927DE" w:rsidRPr="00A5484C" w:rsidRDefault="00D927DE" w:rsidP="00D927DE">
      <w:pPr>
        <w:pStyle w:val="Default"/>
        <w:rPr>
          <w:sz w:val="22"/>
          <w:szCs w:val="22"/>
          <w:highlight w:val="yellow"/>
        </w:rPr>
      </w:pPr>
    </w:p>
    <w:p w14:paraId="716CECB3" w14:textId="77777777" w:rsidR="00D927DE" w:rsidRPr="00D65B82" w:rsidRDefault="00D927DE" w:rsidP="00D927DE">
      <w:pPr>
        <w:pStyle w:val="Default"/>
        <w:rPr>
          <w:sz w:val="22"/>
          <w:szCs w:val="22"/>
        </w:rPr>
      </w:pPr>
      <w:r w:rsidRPr="00D65B82">
        <w:rPr>
          <w:sz w:val="22"/>
          <w:szCs w:val="22"/>
        </w:rPr>
        <w:t xml:space="preserve">Rok za podnošenje prijava na natječaj iznosi osam (8) dana od dana objave natječaja.  </w:t>
      </w:r>
    </w:p>
    <w:p w14:paraId="7AC1863C" w14:textId="77777777" w:rsidR="00D927DE" w:rsidRPr="00D65B82" w:rsidRDefault="00D927DE" w:rsidP="00D927DE">
      <w:pPr>
        <w:pStyle w:val="Default"/>
        <w:rPr>
          <w:sz w:val="22"/>
          <w:szCs w:val="22"/>
        </w:rPr>
      </w:pPr>
      <w:r w:rsidRPr="00D65B82">
        <w:rPr>
          <w:b/>
          <w:bCs/>
          <w:sz w:val="22"/>
          <w:szCs w:val="22"/>
        </w:rPr>
        <w:t xml:space="preserve">Dan objave natječaja: </w:t>
      </w:r>
      <w:r>
        <w:rPr>
          <w:b/>
          <w:bCs/>
          <w:sz w:val="22"/>
          <w:szCs w:val="22"/>
        </w:rPr>
        <w:t>18</w:t>
      </w:r>
      <w:r w:rsidRPr="00D65B8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5</w:t>
      </w:r>
      <w:r w:rsidRPr="00D65B82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D65B82">
        <w:rPr>
          <w:sz w:val="22"/>
          <w:szCs w:val="22"/>
        </w:rPr>
        <w:t>.</w:t>
      </w:r>
    </w:p>
    <w:p w14:paraId="6D47ABB2" w14:textId="77777777" w:rsidR="00D927DE" w:rsidRPr="00D65B82" w:rsidRDefault="00D927DE" w:rsidP="00D927DE">
      <w:pPr>
        <w:pStyle w:val="Default"/>
        <w:rPr>
          <w:b/>
          <w:sz w:val="22"/>
          <w:szCs w:val="22"/>
        </w:rPr>
      </w:pPr>
      <w:r w:rsidRPr="00D65B82">
        <w:rPr>
          <w:b/>
          <w:sz w:val="22"/>
          <w:szCs w:val="22"/>
        </w:rPr>
        <w:t xml:space="preserve">Rok zaprimanja prijava: od </w:t>
      </w:r>
      <w:r>
        <w:rPr>
          <w:b/>
          <w:sz w:val="22"/>
          <w:szCs w:val="22"/>
        </w:rPr>
        <w:t>19</w:t>
      </w:r>
      <w:r w:rsidRPr="00D65B8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5</w:t>
      </w:r>
      <w:r w:rsidRPr="00D65B82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D65B82">
        <w:rPr>
          <w:b/>
          <w:sz w:val="22"/>
          <w:szCs w:val="22"/>
        </w:rPr>
        <w:t xml:space="preserve">. do </w:t>
      </w:r>
      <w:r>
        <w:rPr>
          <w:b/>
          <w:sz w:val="22"/>
          <w:szCs w:val="22"/>
        </w:rPr>
        <w:t>26</w:t>
      </w:r>
      <w:r w:rsidRPr="00D65B8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5</w:t>
      </w:r>
      <w:r w:rsidRPr="00D65B82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6.</w:t>
      </w:r>
    </w:p>
    <w:p w14:paraId="7192CE43" w14:textId="77777777" w:rsidR="00D927DE" w:rsidRPr="00D65B82" w:rsidRDefault="00D927DE" w:rsidP="00D927DE">
      <w:pPr>
        <w:rPr>
          <w:rFonts w:ascii="Times New Roman" w:hAnsi="Times New Roman" w:cs="Times New Roman"/>
          <w:b/>
        </w:rPr>
      </w:pPr>
      <w:r w:rsidRPr="00D65B82">
        <w:rPr>
          <w:rFonts w:ascii="Times New Roman" w:hAnsi="Times New Roman" w:cs="Times New Roman"/>
          <w:b/>
        </w:rPr>
        <w:t>Prijave koje ne ispunjavaju uvjete natječaja ili su dostavljene s nepotpunom potrebnom dokumentacijom i koje nisu pravodobno  podnesene neće se razmatrati.</w:t>
      </w:r>
    </w:p>
    <w:p w14:paraId="27FFD142" w14:textId="77777777" w:rsidR="00D927DE" w:rsidRPr="00D65B82" w:rsidRDefault="00D927DE" w:rsidP="00D927DE">
      <w:pPr>
        <w:pStyle w:val="Default"/>
        <w:rPr>
          <w:bCs/>
          <w:sz w:val="22"/>
          <w:szCs w:val="22"/>
        </w:rPr>
      </w:pPr>
      <w:r w:rsidRPr="00D65B82">
        <w:rPr>
          <w:bCs/>
          <w:sz w:val="22"/>
          <w:szCs w:val="22"/>
        </w:rPr>
        <w:t>Kandidati su dužni u prijavama na natječaj  napisati za koje radno mjesto se prijavljuju.</w:t>
      </w:r>
    </w:p>
    <w:p w14:paraId="1C0BA0A1" w14:textId="77777777" w:rsidR="00D927DE" w:rsidRPr="00D65B82" w:rsidRDefault="00D927DE" w:rsidP="00D927DE">
      <w:pPr>
        <w:pStyle w:val="Default"/>
        <w:rPr>
          <w:b/>
          <w:sz w:val="22"/>
          <w:szCs w:val="22"/>
        </w:rPr>
      </w:pPr>
      <w:r w:rsidRPr="00D65B82">
        <w:rPr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051DF731" w14:textId="77777777" w:rsidR="00D927DE" w:rsidRPr="00D65B82" w:rsidRDefault="00D927DE" w:rsidP="00D927DE">
      <w:pPr>
        <w:pStyle w:val="Default"/>
        <w:rPr>
          <w:bCs/>
          <w:sz w:val="22"/>
          <w:szCs w:val="22"/>
        </w:rPr>
      </w:pPr>
      <w:r w:rsidRPr="00D65B82">
        <w:rPr>
          <w:bCs/>
          <w:sz w:val="22"/>
          <w:szCs w:val="22"/>
        </w:rPr>
        <w:t>Dječji vrtić Bjelovar</w:t>
      </w:r>
    </w:p>
    <w:p w14:paraId="69A0B6D7" w14:textId="77777777" w:rsidR="00D927DE" w:rsidRPr="00D65B82" w:rsidRDefault="00D927DE" w:rsidP="00D927DE">
      <w:pPr>
        <w:pStyle w:val="Default"/>
        <w:rPr>
          <w:bCs/>
          <w:sz w:val="22"/>
          <w:szCs w:val="22"/>
        </w:rPr>
      </w:pPr>
      <w:r w:rsidRPr="00D65B82">
        <w:rPr>
          <w:bCs/>
          <w:sz w:val="22"/>
          <w:szCs w:val="22"/>
        </w:rPr>
        <w:t>Trg A. G. Matoša 8A</w:t>
      </w:r>
    </w:p>
    <w:p w14:paraId="55933E1B" w14:textId="77777777" w:rsidR="00D927DE" w:rsidRPr="00D65B82" w:rsidRDefault="00D927DE" w:rsidP="00D927DE">
      <w:pPr>
        <w:pStyle w:val="Default"/>
        <w:rPr>
          <w:bCs/>
          <w:sz w:val="22"/>
          <w:szCs w:val="22"/>
        </w:rPr>
      </w:pPr>
      <w:r w:rsidRPr="00D65B82">
        <w:rPr>
          <w:bCs/>
          <w:sz w:val="22"/>
          <w:szCs w:val="22"/>
        </w:rPr>
        <w:t>43000 Bjelovar</w:t>
      </w:r>
    </w:p>
    <w:p w14:paraId="0CC27026" w14:textId="77777777" w:rsidR="00D927DE" w:rsidRPr="00D65B82" w:rsidRDefault="00D927DE" w:rsidP="00D927DE">
      <w:pPr>
        <w:pStyle w:val="Default"/>
        <w:rPr>
          <w:bCs/>
          <w:sz w:val="22"/>
          <w:szCs w:val="22"/>
        </w:rPr>
      </w:pPr>
      <w:r w:rsidRPr="00D65B82">
        <w:rPr>
          <w:bCs/>
          <w:sz w:val="22"/>
          <w:szCs w:val="22"/>
        </w:rPr>
        <w:t xml:space="preserve"> sa naznakom „ ZA NATJEČAJ ODGOJITELJ/ICA“</w:t>
      </w:r>
    </w:p>
    <w:p w14:paraId="1A550938" w14:textId="77777777" w:rsidR="00D927DE" w:rsidRPr="00D65B82" w:rsidRDefault="00D927DE" w:rsidP="00D927DE">
      <w:pPr>
        <w:pStyle w:val="Default"/>
        <w:jc w:val="both"/>
        <w:rPr>
          <w:sz w:val="22"/>
          <w:szCs w:val="22"/>
          <w:shd w:val="clear" w:color="auto" w:fill="FFFFFF"/>
        </w:rPr>
      </w:pPr>
      <w:r w:rsidRPr="00D65B82">
        <w:rPr>
          <w:sz w:val="22"/>
          <w:szCs w:val="22"/>
          <w:shd w:val="clear" w:color="auto" w:fill="FFFFFF"/>
        </w:rPr>
        <w:lastRenderedPageBreak/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4B4F71A6" w14:textId="77777777" w:rsidR="00D927DE" w:rsidRPr="00D65B82" w:rsidRDefault="00D927DE" w:rsidP="00D927DE">
      <w:pPr>
        <w:pStyle w:val="Default"/>
        <w:jc w:val="both"/>
        <w:rPr>
          <w:sz w:val="22"/>
          <w:szCs w:val="22"/>
          <w:shd w:val="clear" w:color="auto" w:fill="FFFFFF"/>
        </w:rPr>
      </w:pPr>
      <w:r w:rsidRPr="00D65B82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1C7D202" w14:textId="77777777" w:rsidR="00D927DE" w:rsidRPr="00D65B82" w:rsidRDefault="00D927DE" w:rsidP="00D927DE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29D0755D" w14:textId="77777777" w:rsidR="00D927DE" w:rsidRPr="00D65B82" w:rsidRDefault="00D927DE" w:rsidP="00D927DE">
      <w:pPr>
        <w:pStyle w:val="Default"/>
        <w:jc w:val="both"/>
        <w:rPr>
          <w:sz w:val="22"/>
          <w:szCs w:val="22"/>
        </w:rPr>
      </w:pPr>
      <w:r w:rsidRPr="00D65B82">
        <w:rPr>
          <w:sz w:val="22"/>
          <w:szCs w:val="22"/>
          <w:shd w:val="clear" w:color="auto" w:fill="FFFFFF"/>
        </w:rPr>
        <w:t xml:space="preserve"> </w:t>
      </w:r>
      <w:r w:rsidRPr="00D65B82">
        <w:rPr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D65B82"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3D333412" w14:textId="77777777" w:rsidR="00D927DE" w:rsidRPr="00D65B82" w:rsidRDefault="00D927DE" w:rsidP="00D927DE">
      <w:pPr>
        <w:rPr>
          <w:rFonts w:ascii="Times New Roman" w:hAnsi="Times New Roman" w:cs="Times New Roman"/>
          <w:b/>
        </w:rPr>
      </w:pPr>
    </w:p>
    <w:p w14:paraId="706174B9" w14:textId="77777777" w:rsidR="00D927DE" w:rsidRPr="00D65B82" w:rsidRDefault="00D927DE" w:rsidP="00D927DE">
      <w:pPr>
        <w:jc w:val="center"/>
        <w:rPr>
          <w:rFonts w:cstheme="minorHAnsi"/>
          <w:b/>
        </w:rPr>
      </w:pPr>
      <w:r w:rsidRPr="00D65B82">
        <w:rPr>
          <w:rFonts w:cstheme="minorHAnsi"/>
          <w:b/>
        </w:rPr>
        <w:t>DJEČJI VRTIĆ BJELOVAR</w:t>
      </w:r>
    </w:p>
    <w:p w14:paraId="65C7C368" w14:textId="77777777" w:rsidR="00D927DE" w:rsidRPr="00D65B82" w:rsidRDefault="00D927DE" w:rsidP="00D927DE">
      <w:pPr>
        <w:jc w:val="center"/>
        <w:rPr>
          <w:rFonts w:cstheme="minorHAnsi"/>
          <w:b/>
        </w:rPr>
      </w:pPr>
      <w:r w:rsidRPr="00D65B82">
        <w:rPr>
          <w:rFonts w:cstheme="minorHAnsi"/>
          <w:b/>
        </w:rPr>
        <w:t>TRG A. G. MATOŠA 8A</w:t>
      </w:r>
    </w:p>
    <w:p w14:paraId="3BA063B1" w14:textId="77777777" w:rsidR="00D927DE" w:rsidRPr="008068AA" w:rsidRDefault="00D927DE" w:rsidP="00D927DE">
      <w:pPr>
        <w:jc w:val="center"/>
        <w:rPr>
          <w:rFonts w:ascii="Times New Roman" w:hAnsi="Times New Roman" w:cs="Times New Roman"/>
          <w:b/>
        </w:rPr>
      </w:pPr>
      <w:r w:rsidRPr="00D65B82">
        <w:rPr>
          <w:rFonts w:cstheme="minorHAnsi"/>
          <w:b/>
        </w:rPr>
        <w:t>43000 BJELOVAR</w:t>
      </w:r>
    </w:p>
    <w:p w14:paraId="25EA1DB6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75E5"/>
    <w:multiLevelType w:val="hybridMultilevel"/>
    <w:tmpl w:val="22429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1"/>
  </w:num>
  <w:num w:numId="2" w16cid:durableId="5289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DE"/>
    <w:rsid w:val="003577EF"/>
    <w:rsid w:val="00565A60"/>
    <w:rsid w:val="006D480B"/>
    <w:rsid w:val="009945B5"/>
    <w:rsid w:val="00995BED"/>
    <w:rsid w:val="00A621C4"/>
    <w:rsid w:val="00B66F57"/>
    <w:rsid w:val="00C80D89"/>
    <w:rsid w:val="00D637F5"/>
    <w:rsid w:val="00D927DE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132A"/>
  <w15:chartTrackingRefBased/>
  <w15:docId w15:val="{E042532A-E7B3-4435-BEB9-5A28A3F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DE"/>
  </w:style>
  <w:style w:type="paragraph" w:styleId="Naslov1">
    <w:name w:val="heading 1"/>
    <w:basedOn w:val="Normal"/>
    <w:next w:val="Normal"/>
    <w:link w:val="Naslov1Char"/>
    <w:uiPriority w:val="9"/>
    <w:qFormat/>
    <w:rsid w:val="00D9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2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2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27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27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27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27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27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27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27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27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27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27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27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D927D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zh-CN" w:bidi="hi-IN"/>
      <w14:ligatures w14:val="none"/>
    </w:rPr>
  </w:style>
  <w:style w:type="character" w:styleId="Hiperveza">
    <w:name w:val="Hyperlink"/>
    <w:basedOn w:val="Zadanifontodlomka"/>
    <w:uiPriority w:val="99"/>
    <w:unhideWhenUsed/>
    <w:rsid w:val="00D927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2026-05-15T08:57:00Z</dcterms:created>
  <dcterms:modified xsi:type="dcterms:W3CDTF">2026-05-15T08:58:00Z</dcterms:modified>
</cp:coreProperties>
</file>