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7689" w14:textId="77777777" w:rsidR="0043352E" w:rsidRDefault="0043352E" w:rsidP="0043352E"/>
    <w:p w14:paraId="6B4F6452" w14:textId="77777777" w:rsidR="0043352E" w:rsidRPr="00E01EE1" w:rsidRDefault="0043352E" w:rsidP="0043352E">
      <w:pPr>
        <w:spacing w:after="0" w:line="240" w:lineRule="auto"/>
        <w:rPr>
          <w:rFonts w:ascii="Calibri" w:hAnsi="Calibri" w:cs="Calibri"/>
          <w:kern w:val="0"/>
          <w:sz w:val="22"/>
          <w:szCs w:val="22"/>
          <w14:ligatures w14:val="none"/>
        </w:rPr>
      </w:pP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62CA2" wp14:editId="33FB3737">
                <wp:simplePos x="0" y="0"/>
                <wp:positionH relativeFrom="column">
                  <wp:posOffset>3044052</wp:posOffset>
                </wp:positionH>
                <wp:positionV relativeFrom="paragraph">
                  <wp:posOffset>-9249</wp:posOffset>
                </wp:positionV>
                <wp:extent cx="2957885" cy="556591"/>
                <wp:effectExtent l="0" t="0" r="13970" b="15240"/>
                <wp:wrapNone/>
                <wp:docPr id="1584411494" name="Tekstni okvir 158441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A4FAA" w14:textId="77777777" w:rsidR="0043352E" w:rsidRPr="00770D31" w:rsidRDefault="0043352E" w:rsidP="0043352E">
                            <w:pPr>
                              <w:rPr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t>Tel: 043/246-750; 043/246-800; 043/246-799  Fax: 043/246-760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E-mail: info@vrtic-bjelovar.hr</w:t>
                            </w:r>
                            <w:r w:rsidRPr="00770D31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62CA2" id="_x0000_t202" coordsize="21600,21600" o:spt="202" path="m,l,21600r21600,l21600,xe">
                <v:stroke joinstyle="miter"/>
                <v:path gradientshapeok="t" o:connecttype="rect"/>
              </v:shapetype>
              <v:shape id="Tekstni okvir 1584411494" o:spid="_x0000_s1026" type="#_x0000_t202" style="position:absolute;margin-left:239.7pt;margin-top:-.75pt;width:232.9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" strokecolor="purple">
                <v:textbox>
                  <w:txbxContent>
                    <w:p w14:paraId="303A4FAA" w14:textId="77777777" w:rsidR="0043352E" w:rsidRPr="00770D31" w:rsidRDefault="0043352E" w:rsidP="0043352E">
                      <w:pPr>
                        <w:rPr>
                          <w:color w:val="7030A0"/>
                          <w:sz w:val="16"/>
                          <w:szCs w:val="16"/>
                        </w:rPr>
                      </w:pP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t>Tel: 043/246-750; 043/246-800; 043/246-799  Fax: 043/246-760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E-mail: info@vrtic-bjelovar.hr</w:t>
                      </w:r>
                      <w:r w:rsidRPr="00770D31">
                        <w:rPr>
                          <w:color w:val="7030A0"/>
                          <w:sz w:val="16"/>
                          <w:szCs w:val="16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21644" wp14:editId="649D0E03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4445" t="0" r="0" b="0"/>
                <wp:wrapNone/>
                <wp:docPr id="561731504" name="Tekstni okvir 56173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1A9D7" w14:textId="77777777" w:rsidR="0043352E" w:rsidRPr="00B46FD8" w:rsidRDefault="0043352E" w:rsidP="0043352E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46FD8"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37DD462B" w14:textId="77777777" w:rsidR="0043352E" w:rsidRPr="00B46FD8" w:rsidRDefault="0043352E" w:rsidP="0043352E">
                            <w:pPr>
                              <w:spacing w:after="0"/>
                            </w:pPr>
                            <w:r w:rsidRPr="00B46FD8">
                              <w:t>Trg A.</w:t>
                            </w:r>
                            <w:r>
                              <w:t xml:space="preserve"> </w:t>
                            </w:r>
                            <w:r w:rsidRPr="00B46FD8">
                              <w:t>G.</w:t>
                            </w:r>
                            <w:r>
                              <w:t xml:space="preserve"> </w:t>
                            </w:r>
                            <w:r w:rsidRPr="00B46FD8">
                              <w:t>Matoša 8A</w:t>
                            </w:r>
                          </w:p>
                          <w:p w14:paraId="3ED9A7C7" w14:textId="77777777" w:rsidR="0043352E" w:rsidRPr="00B46FD8" w:rsidRDefault="0043352E" w:rsidP="0043352E">
                            <w:pPr>
                              <w:spacing w:after="0"/>
                            </w:pPr>
                            <w:r>
                              <w:t>Bjelovar</w:t>
                            </w:r>
                            <w:r w:rsidRPr="00B46FD8">
                              <w:t>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21644" id="Tekstni okvir 561731504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0101A9D7" w14:textId="77777777" w:rsidR="0043352E" w:rsidRPr="00B46FD8" w:rsidRDefault="0043352E" w:rsidP="0043352E">
                      <w:pPr>
                        <w:spacing w:after="0"/>
                        <w:rPr>
                          <w:b/>
                        </w:rPr>
                      </w:pPr>
                      <w:r w:rsidRPr="00B46FD8">
                        <w:rPr>
                          <w:b/>
                        </w:rPr>
                        <w:t>DJEČJI VRTIĆ BJELOVAR</w:t>
                      </w:r>
                    </w:p>
                    <w:p w14:paraId="37DD462B" w14:textId="77777777" w:rsidR="0043352E" w:rsidRPr="00B46FD8" w:rsidRDefault="0043352E" w:rsidP="0043352E">
                      <w:pPr>
                        <w:spacing w:after="0"/>
                      </w:pPr>
                      <w:r w:rsidRPr="00B46FD8">
                        <w:t>Trg A.</w:t>
                      </w:r>
                      <w:r>
                        <w:t xml:space="preserve"> </w:t>
                      </w:r>
                      <w:r w:rsidRPr="00B46FD8">
                        <w:t>G.</w:t>
                      </w:r>
                      <w:r>
                        <w:t xml:space="preserve"> </w:t>
                      </w:r>
                      <w:r w:rsidRPr="00B46FD8">
                        <w:t>Matoša 8A</w:t>
                      </w:r>
                    </w:p>
                    <w:p w14:paraId="3ED9A7C7" w14:textId="77777777" w:rsidR="0043352E" w:rsidRPr="00B46FD8" w:rsidRDefault="0043352E" w:rsidP="0043352E">
                      <w:pPr>
                        <w:spacing w:after="0"/>
                      </w:pPr>
                      <w:r>
                        <w:t>Bjelovar</w:t>
                      </w:r>
                      <w:r w:rsidRPr="00B46FD8">
                        <w:t>, 43 000</w:t>
                      </w:r>
                    </w:p>
                  </w:txbxContent>
                </v:textbox>
              </v:shape>
            </w:pict>
          </mc:Fallback>
        </mc:AlternateContent>
      </w:r>
      <w:r w:rsidRPr="00E01EE1">
        <w:rPr>
          <w:rFonts w:ascii="Calibri" w:hAnsi="Calibri" w:cs="Calibri"/>
          <w:noProof/>
          <w:kern w:val="0"/>
          <w:sz w:val="22"/>
          <w:szCs w:val="22"/>
          <w:lang w:val="en-US"/>
          <w14:ligatures w14:val="none"/>
        </w:rPr>
        <w:drawing>
          <wp:inline distT="0" distB="0" distL="0" distR="0" wp14:anchorId="782F64B9" wp14:editId="4D381307">
            <wp:extent cx="736600" cy="914400"/>
            <wp:effectExtent l="0" t="0" r="6350" b="0"/>
            <wp:docPr id="1022627127" name="Slika 1022627127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8960C" w14:textId="77777777" w:rsidR="0043352E" w:rsidRPr="00E01EE1" w:rsidRDefault="0043352E" w:rsidP="0043352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Na temelju članka 26. Zakona o predškolskom odgoju i obrazovanju (NN 10/97, 107/07, 94/13, 98/19, 57/22, 101/23), članka 46. Statuta Dječjeg vrtića Bjelovar-pročišćeni tekst i Odluke Upravnog vijeća sa 60. sjednice  KLASA: 119-01/26-01/4 URBROJ: 2103-1-16/03-26-1 od 2.2.2026. Upravno vijeće Dječjeg vrtića Bjelovar objavljuje; </w:t>
      </w:r>
    </w:p>
    <w:p w14:paraId="2D3138BB" w14:textId="77777777" w:rsidR="0043352E" w:rsidRPr="00E01EE1" w:rsidRDefault="0043352E" w:rsidP="0043352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NATJEČAJ ZA IZBOR RADNIKA/CE- SPREMAČ/ICA</w:t>
      </w:r>
    </w:p>
    <w:p w14:paraId="545A26C3" w14:textId="77777777" w:rsidR="0043352E" w:rsidRPr="00E01EE1" w:rsidRDefault="0043352E" w:rsidP="0043352E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- 1/jedan izvršitelj/izvršiteljica – sklapa se Ugovor o radu na </w:t>
      </w:r>
      <w:r w:rsidRPr="00E01EE1">
        <w:rPr>
          <w:rFonts w:ascii="Calibri" w:hAnsi="Calibri" w:cs="Calibri"/>
          <w:b/>
          <w:bCs/>
          <w:sz w:val="22"/>
          <w:szCs w:val="22"/>
          <w:u w:val="single"/>
        </w:rPr>
        <w:t>određeno</w:t>
      </w:r>
      <w:r w:rsidRPr="00E01EE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>vrijeme, u punom radnom vremenu po osnovu zamjene za privremeno nenazočnu radnicu.</w:t>
      </w:r>
    </w:p>
    <w:p w14:paraId="218DF5F6" w14:textId="77777777" w:rsidR="0043352E" w:rsidRPr="00E01EE1" w:rsidRDefault="0043352E" w:rsidP="0043352E">
      <w:pPr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Uvjeti: Prema Pravilniku o odgovarajućoj vrsti i razini obrazovanja odgojno-obrazovnih i ostalih radnika u dječjem vrtiću, ustanovama te drugim pravnim i fizičkim osobama koje provode programe ranog i predškolskog odgoja i obrazovanja (NN 145/2024),  čl. 25. Zakona o predškolskom odgoju i obrazovanju (NN 10/97, 107/07, 94/13, 98/19, 57/22, 101/23) i Pravilniku o unutarnjem ustrojstvu i načinu rada: </w:t>
      </w:r>
    </w:p>
    <w:p w14:paraId="5E21A027" w14:textId="77777777" w:rsidR="0043352E" w:rsidRPr="00E01EE1" w:rsidRDefault="0043352E" w:rsidP="0043352E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kvalifikacija razine 1 stečena završetkom osnovnog obrazovanja.</w:t>
      </w:r>
    </w:p>
    <w:p w14:paraId="4B09E470" w14:textId="77777777" w:rsidR="0043352E" w:rsidRPr="00E01EE1" w:rsidRDefault="0043352E" w:rsidP="0043352E">
      <w:pPr>
        <w:spacing w:after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01EE1">
        <w:rPr>
          <w:rFonts w:ascii="Calibri" w:hAnsi="Calibri" w:cs="Calibri"/>
          <w:b/>
          <w:sz w:val="22"/>
          <w:szCs w:val="22"/>
          <w:u w:val="single"/>
        </w:rPr>
        <w:t>Uz pisanu prijavu na natječaj (vlastoručno potpisanu)  potrebno je priložiti sljedeće dokaze (u neovjerenoj preslici):</w:t>
      </w:r>
    </w:p>
    <w:p w14:paraId="558D8895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Životopis</w:t>
      </w:r>
    </w:p>
    <w:p w14:paraId="31BDAB8C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- Dokaz o stečenoj stručnoj spremi </w:t>
      </w:r>
    </w:p>
    <w:p w14:paraId="546AF785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Uvjerenje da se protiv kandidata ne vodi kazneni postupak za neko od kaznenih djela navedenih u čl. 25. Zakona o predškolskom odgoju i  obrazovanju (NN 10/97, 107/07, 94/13, 98/19, 57/22, 101/23)- ne starije od dana objave natječaja</w:t>
      </w:r>
    </w:p>
    <w:p w14:paraId="26A6851B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Uvjerenje da se protiv kandidata ne vodi prekršajni postupak ( ne starije od dana objave natječaja)</w:t>
      </w:r>
    </w:p>
    <w:p w14:paraId="5D4D23D7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Dokaz o državljanstvu (preslika osobne iskaznice ili domovnica)</w:t>
      </w:r>
    </w:p>
    <w:p w14:paraId="7364D06F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- Potvrda Zavoda za mirovinsko osiguranje o evidentiranom radnom stažu ili  elektronički zapis      (e-radna knjižica) - ne starije od dana objave natječaja</w:t>
      </w:r>
    </w:p>
    <w:p w14:paraId="7D9D30A6" w14:textId="77777777" w:rsidR="0043352E" w:rsidRPr="00E01EE1" w:rsidRDefault="0043352E" w:rsidP="0043352E">
      <w:pPr>
        <w:spacing w:after="0"/>
        <w:rPr>
          <w:rFonts w:ascii="Calibri" w:hAnsi="Calibri" w:cs="Calibri"/>
          <w:sz w:val="22"/>
          <w:szCs w:val="22"/>
        </w:rPr>
      </w:pPr>
    </w:p>
    <w:p w14:paraId="12605A1A" w14:textId="77777777" w:rsidR="0043352E" w:rsidRPr="00E01EE1" w:rsidRDefault="0043352E" w:rsidP="0043352E">
      <w:pPr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Na oglašeno radno mjesto mogu se prijaviti kandidati oba spola</w:t>
      </w:r>
      <w:r w:rsidRPr="00E01EE1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156D4C6C" w14:textId="77777777" w:rsidR="0043352E" w:rsidRPr="00E01EE1" w:rsidRDefault="0043352E" w:rsidP="0043352E">
      <w:pPr>
        <w:spacing w:after="0" w:line="240" w:lineRule="auto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Prijave koje ne ispunjavaju uvjete natječaja ili su dostavljene s nepotpunom potrebnom dokumentacijom i koje nisu pravodobno  podnesene neće se razmatrati.</w:t>
      </w:r>
    </w:p>
    <w:p w14:paraId="1D198ED2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Kandidati su dužni u prijavama na natječaj  napisati za koje radno mjesto se prijavljuju.</w:t>
      </w:r>
    </w:p>
    <w:p w14:paraId="7888E1FB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</w:p>
    <w:p w14:paraId="36525644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  <w:u w:val="single"/>
        </w:rPr>
      </w:pPr>
      <w:r w:rsidRPr="00E01EE1">
        <w:rPr>
          <w:rFonts w:ascii="Calibri" w:hAnsi="Calibri" w:cs="Calibri"/>
          <w:sz w:val="22"/>
          <w:szCs w:val="22"/>
        </w:rPr>
        <w:t xml:space="preserve"> Kandidat/kinje koji se pozivaju na pravo prednosti pri zapošljavanju  prema posebnom zakonu dužni su, da bi ostvarili pravo prednosti pri zapošljavanju pod jednakim uvjetima </w:t>
      </w:r>
      <w:r w:rsidRPr="00E01EE1">
        <w:rPr>
          <w:rFonts w:ascii="Calibri" w:hAnsi="Calibri" w:cs="Calibri"/>
          <w:sz w:val="22"/>
          <w:szCs w:val="22"/>
          <w:u w:val="single"/>
        </w:rPr>
        <w:t>pozvati se u prijavi na to pravo, priložiti sve dokaze o ispunjavanju traženih uvjeta iz natječaja i priložiti sve dokaze o ostvarivanju prava prednosti pri zapošljavanju po posebnom zakonu.</w:t>
      </w:r>
    </w:p>
    <w:p w14:paraId="0FC440C1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6F4DB9D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koji u trenutku  podnošenja prijave ispunjavaju uvjete za ostvarivanje toga prava, da bi </w:t>
      </w:r>
      <w:r w:rsidRPr="00E01EE1">
        <w:rPr>
          <w:rFonts w:ascii="Calibri" w:hAnsi="Calibri" w:cs="Calibri"/>
          <w:sz w:val="22"/>
          <w:szCs w:val="22"/>
        </w:rPr>
        <w:lastRenderedPageBreak/>
        <w:t xml:space="preserve">ostvarili pravo prednosti pri zapošljavanju,  dužni su u prijavi pozvati se na to pravo  i priložiti sve dokaze o ispunjavanju traženih uvjeta iz natječaja te ovisno o kategoriji na  koju se poziva na davanje  prednost dužni su priložiti  dokaze  dostupne na poveznici Ministarstva branitelja </w:t>
      </w:r>
      <w:hyperlink r:id="rId5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</w:p>
    <w:p w14:paraId="2A9A1C62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53FA94D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 te dokaz o pravu na koje se pozivaju.</w:t>
      </w:r>
    </w:p>
    <w:p w14:paraId="264ED6AD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398E6D4F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6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https://branitelji.gov.hr/zaposljavanje-843/843</w:t>
        </w:r>
      </w:hyperlink>
      <w:r w:rsidRPr="00E01EE1">
        <w:rPr>
          <w:rFonts w:ascii="Calibri" w:hAnsi="Calibri" w:cs="Calibri"/>
          <w:sz w:val="22"/>
          <w:szCs w:val="22"/>
        </w:rPr>
        <w:t>.</w:t>
      </w:r>
    </w:p>
    <w:p w14:paraId="28044DF6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82F9D2D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Kandidati/kinje koji/koje se pozivaju na pravo prednosti pri zapošljavanju sukladno članku 9. Zakona o profesionalnoj rehabilitaciji i zapošljavanju osoba s invaliditetom (Narodne novine, broj 157/13, 152/14, 39/18, 32/20), uz prijavu na natječaj dužni su, pored dokaza o ispunjavanju traženih uvjeta, priložiti i dokaz o utvrđenom statusu osobe s invaliditetom, te dokaz o tome na koji način im je prestao radni odnos kod posljednjeg poslodavca.</w:t>
      </w:r>
    </w:p>
    <w:p w14:paraId="65AD93C6" w14:textId="77777777" w:rsidR="0043352E" w:rsidRPr="00E01EE1" w:rsidRDefault="0043352E" w:rsidP="0043352E">
      <w:pPr>
        <w:pStyle w:val="Default"/>
        <w:rPr>
          <w:rFonts w:ascii="Calibri" w:hAnsi="Calibri" w:cs="Calibri"/>
          <w:sz w:val="22"/>
          <w:szCs w:val="22"/>
        </w:rPr>
      </w:pPr>
    </w:p>
    <w:p w14:paraId="4F0AF742" w14:textId="77777777" w:rsidR="0043352E" w:rsidRPr="00E01EE1" w:rsidRDefault="0043352E" w:rsidP="0043352E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 xml:space="preserve">Rok za podnošenje prijava na natječaj iznosi osam (8) dana od dana objave natječaja.  </w:t>
      </w:r>
    </w:p>
    <w:p w14:paraId="72BC8121" w14:textId="77777777" w:rsidR="0043352E" w:rsidRPr="00E01EE1" w:rsidRDefault="0043352E" w:rsidP="0043352E">
      <w:pPr>
        <w:pStyle w:val="Default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b/>
          <w:bCs/>
          <w:sz w:val="22"/>
          <w:szCs w:val="22"/>
        </w:rPr>
        <w:t>Dan objave natječaja: 5.2.2026</w:t>
      </w:r>
      <w:r w:rsidRPr="00E01EE1">
        <w:rPr>
          <w:rFonts w:ascii="Calibri" w:hAnsi="Calibri" w:cs="Calibri"/>
          <w:sz w:val="22"/>
          <w:szCs w:val="22"/>
        </w:rPr>
        <w:t>.</w:t>
      </w:r>
    </w:p>
    <w:p w14:paraId="44B2CD3E" w14:textId="77777777" w:rsidR="0043352E" w:rsidRPr="00E01EE1" w:rsidRDefault="0043352E" w:rsidP="0043352E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Rok zaprimanja prijava: od 6.2. 2026. do 13.2.2026.</w:t>
      </w:r>
    </w:p>
    <w:p w14:paraId="1A789FEA" w14:textId="77777777" w:rsidR="0043352E" w:rsidRPr="00E01EE1" w:rsidRDefault="0043352E" w:rsidP="0043352E">
      <w:pPr>
        <w:pStyle w:val="Default"/>
        <w:rPr>
          <w:rFonts w:ascii="Calibri" w:hAnsi="Calibri" w:cs="Calibri"/>
          <w:b/>
          <w:sz w:val="22"/>
          <w:szCs w:val="22"/>
        </w:rPr>
      </w:pPr>
    </w:p>
    <w:p w14:paraId="209B8610" w14:textId="77777777" w:rsidR="0043352E" w:rsidRPr="00E01EE1" w:rsidRDefault="0043352E" w:rsidP="0043352E">
      <w:pPr>
        <w:pStyle w:val="Default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 xml:space="preserve">Pisane prijave na natječaj s obaveznom dokumentacijom dostavljaju se poštom na adresu: </w:t>
      </w:r>
    </w:p>
    <w:p w14:paraId="0972D42E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Dječji vrtić Bjelovar</w:t>
      </w:r>
    </w:p>
    <w:p w14:paraId="15429D50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Trg A. G. Matoša 8A</w:t>
      </w:r>
    </w:p>
    <w:p w14:paraId="3799CD2C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>43000 Bjelovar</w:t>
      </w:r>
    </w:p>
    <w:p w14:paraId="2260D2EC" w14:textId="77777777" w:rsidR="0043352E" w:rsidRPr="00E01EE1" w:rsidRDefault="0043352E" w:rsidP="0043352E">
      <w:pPr>
        <w:pStyle w:val="Default"/>
        <w:rPr>
          <w:rFonts w:ascii="Calibri" w:hAnsi="Calibri" w:cs="Calibri"/>
          <w:bCs/>
          <w:sz w:val="22"/>
          <w:szCs w:val="22"/>
        </w:rPr>
      </w:pPr>
      <w:r w:rsidRPr="00E01EE1">
        <w:rPr>
          <w:rFonts w:ascii="Calibri" w:hAnsi="Calibri" w:cs="Calibri"/>
          <w:bCs/>
          <w:sz w:val="22"/>
          <w:szCs w:val="22"/>
        </w:rPr>
        <w:t xml:space="preserve"> sa naznakom „ ZA NATJEČAJ SPREMAČ/ICA- na određeno“</w:t>
      </w:r>
    </w:p>
    <w:p w14:paraId="77887B93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br/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49F9C06C" w14:textId="77777777" w:rsidR="0043352E" w:rsidRPr="00E01EE1" w:rsidRDefault="0043352E" w:rsidP="0043352E">
      <w:pPr>
        <w:pStyle w:val="Default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0D57B931" w14:textId="77777777" w:rsidR="0043352E" w:rsidRPr="007B0B74" w:rsidRDefault="0043352E" w:rsidP="0043352E">
      <w:pPr>
        <w:pStyle w:val="Default"/>
        <w:jc w:val="both"/>
        <w:rPr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Pr="00E01EE1">
        <w:rPr>
          <w:rFonts w:ascii="Calibri" w:hAnsi="Calibri" w:cs="Calibri"/>
          <w:sz w:val="22"/>
          <w:szCs w:val="22"/>
        </w:rPr>
        <w:t xml:space="preserve">O rezultatima provedenog natječaja kandidati će biti obaviješteni u roku od osam (8) dana od dana donošenja odluke o izboru na web stranici Dječjeg vrtića Bjelovar  </w:t>
      </w:r>
      <w:hyperlink r:id="rId7" w:history="1">
        <w:r w:rsidRPr="00E01EE1">
          <w:rPr>
            <w:rStyle w:val="Hiperveza"/>
            <w:rFonts w:ascii="Calibri" w:eastAsiaTheme="majorEastAsia" w:hAnsi="Calibri" w:cs="Calibri"/>
            <w:sz w:val="22"/>
            <w:szCs w:val="22"/>
          </w:rPr>
          <w:t>https://www.vrtic-bjelovar.hr/</w:t>
        </w:r>
      </w:hyperlink>
    </w:p>
    <w:p w14:paraId="79684AFD" w14:textId="77777777" w:rsidR="0043352E" w:rsidRPr="00E01EE1" w:rsidRDefault="0043352E" w:rsidP="0043352E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DJEČJI VRTIĆ BJELOVAR</w:t>
      </w:r>
    </w:p>
    <w:p w14:paraId="3111C2F9" w14:textId="77777777" w:rsidR="0043352E" w:rsidRPr="00E01EE1" w:rsidRDefault="0043352E" w:rsidP="0043352E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TRG A. G. MATOŠA 8A</w:t>
      </w:r>
    </w:p>
    <w:p w14:paraId="11719610" w14:textId="77777777" w:rsidR="0043352E" w:rsidRDefault="0043352E" w:rsidP="0043352E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E01EE1">
        <w:rPr>
          <w:rFonts w:ascii="Calibri" w:hAnsi="Calibri" w:cs="Calibri"/>
          <w:b/>
          <w:sz w:val="22"/>
          <w:szCs w:val="22"/>
        </w:rPr>
        <w:t>43000 BJELOVAR</w:t>
      </w:r>
    </w:p>
    <w:p w14:paraId="4D96A1DA" w14:textId="77777777" w:rsidR="0043352E" w:rsidRPr="00E01EE1" w:rsidRDefault="0043352E" w:rsidP="0043352E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6CC1152" w14:textId="77777777" w:rsidR="0043352E" w:rsidRPr="00E01EE1" w:rsidRDefault="0043352E" w:rsidP="0043352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KLASA: 119-01/26-01/4</w:t>
      </w:r>
    </w:p>
    <w:p w14:paraId="3298A7C0" w14:textId="0B3DD90C" w:rsidR="006D480B" w:rsidRPr="0043352E" w:rsidRDefault="0043352E" w:rsidP="0043352E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E01EE1">
        <w:rPr>
          <w:rFonts w:ascii="Calibri" w:hAnsi="Calibri" w:cs="Calibri"/>
          <w:sz w:val="22"/>
          <w:szCs w:val="22"/>
        </w:rPr>
        <w:t>URBROJ: 2103-1-16/03-26-2</w:t>
      </w:r>
    </w:p>
    <w:sectPr w:rsidR="006D480B" w:rsidRPr="00433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52E"/>
    <w:rsid w:val="0043352E"/>
    <w:rsid w:val="00565A60"/>
    <w:rsid w:val="006D480B"/>
    <w:rsid w:val="00AE1D61"/>
    <w:rsid w:val="00B66F57"/>
    <w:rsid w:val="00C80D89"/>
    <w:rsid w:val="00D6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A7A5"/>
  <w15:chartTrackingRefBased/>
  <w15:docId w15:val="{A0763620-573C-4599-9141-B4B42217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52E"/>
  </w:style>
  <w:style w:type="paragraph" w:styleId="Naslov1">
    <w:name w:val="heading 1"/>
    <w:basedOn w:val="Normal"/>
    <w:next w:val="Normal"/>
    <w:link w:val="Naslov1Char"/>
    <w:uiPriority w:val="9"/>
    <w:qFormat/>
    <w:rsid w:val="00433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3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3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3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3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3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3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3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3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3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3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352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352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35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35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35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35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3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3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3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3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3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35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352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352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3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352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35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335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43352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vrtic-bjelovar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Bjelovar</dc:creator>
  <cp:keywords/>
  <dc:description/>
  <cp:lastModifiedBy>Dječji vrtić Bjelovar</cp:lastModifiedBy>
  <cp:revision>1</cp:revision>
  <dcterms:created xsi:type="dcterms:W3CDTF">2026-02-03T07:34:00Z</dcterms:created>
  <dcterms:modified xsi:type="dcterms:W3CDTF">2026-02-03T07:36:00Z</dcterms:modified>
</cp:coreProperties>
</file>